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B05C86" w:rsidP="00742CA7">
      <w:r>
        <w:tab/>
      </w:r>
    </w:p>
    <w:p w:rsidR="004F0B4E" w:rsidRDefault="004F0B4E" w:rsidP="00742CA7"/>
    <w:p w:rsidR="0009785C" w:rsidRDefault="0009785C" w:rsidP="00D66FD1"/>
    <w:p w:rsidR="00B93E4C" w:rsidRDefault="005F132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F6658" w:rsidRDefault="008F6658"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5F1322" w:rsidP="08594EE6">
      <w:r w:rsidRPr="005F1322">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F6658" w:rsidRPr="00F1623D" w:rsidRDefault="008F665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10</w:t>
                  </w:r>
                  <w:r w:rsidRPr="00AB26D1">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80"/>
        <w:gridCol w:w="7371"/>
      </w:tblGrid>
      <w:tr w:rsidR="003F28F6" w:rsidRPr="00551A1B" w:rsidTr="00815C21">
        <w:trPr>
          <w:trHeight w:val="10344"/>
        </w:trPr>
        <w:tc>
          <w:tcPr>
            <w:tcW w:w="4542" w:type="dxa"/>
          </w:tcPr>
          <w:tbl>
            <w:tblPr>
              <w:tblW w:w="4607" w:type="dxa"/>
              <w:tblLook w:val="04A0"/>
            </w:tblPr>
            <w:tblGrid>
              <w:gridCol w:w="1610"/>
              <w:gridCol w:w="1334"/>
              <w:gridCol w:w="1663"/>
            </w:tblGrid>
            <w:tr w:rsidR="00462FF3" w:rsidRPr="00426AB9" w:rsidTr="00F839AC">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34"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426D18" w:rsidP="00CF2421">
                  <w:pPr>
                    <w:jc w:val="right"/>
                    <w:rPr>
                      <w:rFonts w:ascii="Calibri" w:hAnsi="Calibri" w:cs="Calibri"/>
                      <w:color w:val="000000" w:themeColor="text1"/>
                    </w:rPr>
                  </w:pPr>
                  <w:r>
                    <w:rPr>
                      <w:rFonts w:ascii="Calibri" w:hAnsi="Calibri" w:cs="Calibri"/>
                      <w:color w:val="000000" w:themeColor="text1"/>
                    </w:rPr>
                    <w:t>19395.30</w:t>
                  </w:r>
                </w:p>
              </w:tc>
              <w:tc>
                <w:tcPr>
                  <w:tcW w:w="1663" w:type="dxa"/>
                  <w:tcBorders>
                    <w:top w:val="nil"/>
                    <w:left w:val="nil"/>
                    <w:bottom w:val="single" w:sz="8" w:space="0" w:color="FFFFFF"/>
                    <w:right w:val="single" w:sz="8" w:space="0" w:color="FFFFFF"/>
                  </w:tcBorders>
                  <w:shd w:val="clear" w:color="000000" w:fill="F2F2F2"/>
                  <w:noWrap/>
                  <w:vAlign w:val="center"/>
                  <w:hideMark/>
                </w:tcPr>
                <w:p w:rsidR="005238B3" w:rsidRPr="00462FF3" w:rsidRDefault="00426D18" w:rsidP="006F5455">
                  <w:pPr>
                    <w:spacing w:line="360" w:lineRule="auto"/>
                    <w:jc w:val="right"/>
                    <w:rPr>
                      <w:rFonts w:ascii="Calibri" w:hAnsi="Calibri" w:cs="Calibri"/>
                      <w:color w:val="000000" w:themeColor="text1"/>
                    </w:rPr>
                  </w:pPr>
                  <w:r>
                    <w:rPr>
                      <w:rFonts w:ascii="Calibri" w:hAnsi="Calibri" w:cs="Calibri"/>
                      <w:color w:val="000000" w:themeColor="text1"/>
                    </w:rPr>
                    <w:t>-0.25</w:t>
                  </w:r>
                </w:p>
              </w:tc>
            </w:tr>
            <w:tr w:rsidR="006F566A" w:rsidRPr="00426AB9" w:rsidTr="00F839AC">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34" w:type="dxa"/>
                  <w:tcBorders>
                    <w:top w:val="nil"/>
                    <w:left w:val="nil"/>
                    <w:bottom w:val="nil"/>
                    <w:right w:val="single" w:sz="8" w:space="0" w:color="FFFFFF"/>
                  </w:tcBorders>
                  <w:shd w:val="clear" w:color="000000" w:fill="DDDDDD"/>
                  <w:noWrap/>
                  <w:vAlign w:val="center"/>
                  <w:hideMark/>
                </w:tcPr>
                <w:p w:rsidR="006F566A" w:rsidRPr="00462FF3" w:rsidRDefault="00426D18" w:rsidP="009B4D1B">
                  <w:pPr>
                    <w:jc w:val="right"/>
                    <w:rPr>
                      <w:rFonts w:ascii="Calibri" w:hAnsi="Calibri" w:cs="Calibri"/>
                      <w:color w:val="000000" w:themeColor="text1"/>
                    </w:rPr>
                  </w:pPr>
                  <w:r>
                    <w:rPr>
                      <w:rFonts w:ascii="Calibri" w:hAnsi="Calibri" w:cs="Calibri"/>
                      <w:color w:val="000000" w:themeColor="text1"/>
                    </w:rPr>
                    <w:t>64832.20</w:t>
                  </w:r>
                </w:p>
              </w:tc>
              <w:tc>
                <w:tcPr>
                  <w:tcW w:w="1663" w:type="dxa"/>
                  <w:tcBorders>
                    <w:top w:val="nil"/>
                    <w:left w:val="nil"/>
                    <w:bottom w:val="nil"/>
                    <w:right w:val="single" w:sz="8" w:space="0" w:color="FFFFFF"/>
                  </w:tcBorders>
                  <w:shd w:val="clear" w:color="000000" w:fill="DDDDDD"/>
                  <w:noWrap/>
                  <w:vAlign w:val="center"/>
                  <w:hideMark/>
                </w:tcPr>
                <w:p w:rsidR="006F566A" w:rsidRPr="00462FF3" w:rsidRDefault="00426D18" w:rsidP="005769A0">
                  <w:pPr>
                    <w:jc w:val="right"/>
                    <w:rPr>
                      <w:rFonts w:ascii="Calibri" w:hAnsi="Calibri" w:cs="Calibri"/>
                      <w:color w:val="000000" w:themeColor="text1"/>
                    </w:rPr>
                  </w:pPr>
                  <w:r>
                    <w:rPr>
                      <w:rFonts w:ascii="Calibri" w:hAnsi="Calibri" w:cs="Calibri"/>
                      <w:color w:val="000000" w:themeColor="text1"/>
                    </w:rPr>
                    <w:t>-0.22</w:t>
                  </w:r>
                </w:p>
              </w:tc>
            </w:tr>
            <w:tr w:rsidR="008F374F" w:rsidRPr="00ED03EA" w:rsidTr="00F839AC">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34" w:type="dxa"/>
                  <w:tcBorders>
                    <w:top w:val="nil"/>
                    <w:left w:val="nil"/>
                    <w:bottom w:val="single" w:sz="8" w:space="0" w:color="FFFFFF"/>
                    <w:right w:val="single" w:sz="8" w:space="0" w:color="FFFFFF"/>
                  </w:tcBorders>
                  <w:shd w:val="clear" w:color="000000" w:fill="F2F2F2"/>
                  <w:noWrap/>
                  <w:vAlign w:val="bottom"/>
                  <w:hideMark/>
                </w:tcPr>
                <w:p w:rsidR="00251E2F" w:rsidRPr="008F374F" w:rsidRDefault="002D1117">
                  <w:pPr>
                    <w:jc w:val="right"/>
                    <w:rPr>
                      <w:rFonts w:ascii="Calibri" w:hAnsi="Calibri" w:cs="Calibri"/>
                      <w:color w:val="000000"/>
                    </w:rPr>
                  </w:pPr>
                  <w:r>
                    <w:rPr>
                      <w:rFonts w:ascii="Calibri" w:hAnsi="Calibri" w:cs="Calibri"/>
                      <w:color w:val="000000"/>
                    </w:rPr>
                    <w:t>33891.94</w:t>
                  </w:r>
                </w:p>
              </w:tc>
              <w:tc>
                <w:tcPr>
                  <w:tcW w:w="1663" w:type="dxa"/>
                  <w:tcBorders>
                    <w:top w:val="nil"/>
                    <w:left w:val="nil"/>
                    <w:bottom w:val="single" w:sz="8" w:space="0" w:color="FFFFFF"/>
                    <w:right w:val="single" w:sz="8" w:space="0" w:color="FFFFFF"/>
                  </w:tcBorders>
                  <w:shd w:val="clear" w:color="000000" w:fill="F2F2F2"/>
                  <w:noWrap/>
                  <w:vAlign w:val="bottom"/>
                  <w:hideMark/>
                </w:tcPr>
                <w:p w:rsidR="002612EB" w:rsidRPr="008F374F" w:rsidRDefault="002D1117" w:rsidP="008F374F">
                  <w:pPr>
                    <w:jc w:val="right"/>
                    <w:rPr>
                      <w:rFonts w:ascii="Calibri" w:hAnsi="Calibri" w:cs="Calibri"/>
                      <w:color w:val="000000"/>
                    </w:rPr>
                  </w:pPr>
                  <w:r>
                    <w:rPr>
                      <w:rFonts w:ascii="Calibri" w:hAnsi="Calibri" w:cs="Calibri"/>
                      <w:color w:val="000000"/>
                    </w:rPr>
                    <w:t>-0.65</w:t>
                  </w:r>
                </w:p>
              </w:tc>
            </w:tr>
            <w:tr w:rsidR="009F74FB"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9F74FB" w:rsidRPr="00462FF3" w:rsidRDefault="009F74FB"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34" w:type="dxa"/>
                  <w:tcBorders>
                    <w:top w:val="nil"/>
                    <w:left w:val="nil"/>
                    <w:bottom w:val="single" w:sz="8" w:space="0" w:color="FFFFFF"/>
                    <w:right w:val="single" w:sz="8" w:space="0" w:color="FFFFFF"/>
                  </w:tcBorders>
                  <w:shd w:val="clear" w:color="000000" w:fill="DDDDDD"/>
                  <w:noWrap/>
                  <w:vAlign w:val="bottom"/>
                  <w:hideMark/>
                </w:tcPr>
                <w:p w:rsidR="006B54E4" w:rsidRPr="008F374F" w:rsidRDefault="002D1117" w:rsidP="006D5604">
                  <w:pPr>
                    <w:jc w:val="right"/>
                    <w:rPr>
                      <w:rFonts w:ascii="Calibri" w:hAnsi="Calibri" w:cs="Calibri"/>
                      <w:color w:val="000000"/>
                    </w:rPr>
                  </w:pPr>
                  <w:r>
                    <w:rPr>
                      <w:rFonts w:ascii="Calibri" w:hAnsi="Calibri" w:cs="Calibri"/>
                      <w:color w:val="000000"/>
                    </w:rPr>
                    <w:t>13519.62</w:t>
                  </w:r>
                </w:p>
              </w:tc>
              <w:tc>
                <w:tcPr>
                  <w:tcW w:w="1663" w:type="dxa"/>
                  <w:tcBorders>
                    <w:top w:val="nil"/>
                    <w:left w:val="nil"/>
                    <w:bottom w:val="single" w:sz="8" w:space="0" w:color="FFFFFF"/>
                    <w:right w:val="single" w:sz="8" w:space="0" w:color="FFFFFF"/>
                  </w:tcBorders>
                  <w:shd w:val="clear" w:color="000000" w:fill="DDDDDD"/>
                  <w:noWrap/>
                  <w:vAlign w:val="bottom"/>
                  <w:hideMark/>
                </w:tcPr>
                <w:p w:rsidR="009F74FB" w:rsidRPr="008F374F" w:rsidRDefault="002D1117" w:rsidP="007A3799">
                  <w:pPr>
                    <w:jc w:val="right"/>
                    <w:rPr>
                      <w:rFonts w:ascii="Calibri" w:hAnsi="Calibri" w:cs="Calibri"/>
                      <w:color w:val="000000"/>
                    </w:rPr>
                  </w:pPr>
                  <w:r>
                    <w:rPr>
                      <w:rFonts w:ascii="Calibri" w:hAnsi="Calibri" w:cs="Calibri"/>
                      <w:color w:val="000000"/>
                    </w:rPr>
                    <w:t>-0.94</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34"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rsidP="00A316CE">
                  <w:pPr>
                    <w:jc w:val="right"/>
                    <w:rPr>
                      <w:rFonts w:ascii="Calibri" w:hAnsi="Calibri" w:cs="Calibri"/>
                      <w:color w:val="000000"/>
                    </w:rPr>
                  </w:pPr>
                  <w:r>
                    <w:rPr>
                      <w:rFonts w:ascii="Calibri" w:hAnsi="Calibri" w:cs="Calibri"/>
                      <w:color w:val="000000"/>
                    </w:rPr>
                    <w:t>32450.03</w:t>
                  </w:r>
                </w:p>
              </w:tc>
              <w:tc>
                <w:tcPr>
                  <w:tcW w:w="1663"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rsidP="0001697E">
                  <w:pPr>
                    <w:jc w:val="right"/>
                    <w:rPr>
                      <w:rFonts w:ascii="Calibri" w:hAnsi="Calibri" w:cs="Calibri"/>
                      <w:color w:val="000000"/>
                    </w:rPr>
                  </w:pPr>
                  <w:r>
                    <w:rPr>
                      <w:rFonts w:ascii="Calibri" w:hAnsi="Calibri" w:cs="Calibri"/>
                      <w:color w:val="000000"/>
                    </w:rPr>
                    <w:t>-0.61</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34" w:type="dxa"/>
                  <w:tcBorders>
                    <w:top w:val="nil"/>
                    <w:left w:val="nil"/>
                    <w:bottom w:val="single" w:sz="8" w:space="0" w:color="FFFFFF"/>
                    <w:right w:val="single" w:sz="8" w:space="0" w:color="FFFFFF"/>
                  </w:tcBorders>
                  <w:shd w:val="clear" w:color="000000" w:fill="DDDDDD"/>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17218.08</w:t>
                  </w:r>
                </w:p>
              </w:tc>
              <w:tc>
                <w:tcPr>
                  <w:tcW w:w="1663" w:type="dxa"/>
                  <w:tcBorders>
                    <w:top w:val="nil"/>
                    <w:left w:val="nil"/>
                    <w:bottom w:val="single" w:sz="8" w:space="0" w:color="FFFFFF"/>
                    <w:right w:val="single" w:sz="8" w:space="0" w:color="FFFFFF"/>
                  </w:tcBorders>
                  <w:shd w:val="clear" w:color="000000" w:fill="DDDDDD"/>
                  <w:noWrap/>
                  <w:vAlign w:val="bottom"/>
                  <w:hideMark/>
                </w:tcPr>
                <w:p w:rsidR="008C0183" w:rsidRPr="008F374F" w:rsidRDefault="002D1117" w:rsidP="0001697E">
                  <w:pPr>
                    <w:jc w:val="right"/>
                    <w:rPr>
                      <w:rFonts w:ascii="Calibri" w:hAnsi="Calibri" w:cs="Calibri"/>
                      <w:color w:val="000000"/>
                    </w:rPr>
                  </w:pPr>
                  <w:r>
                    <w:rPr>
                      <w:rFonts w:ascii="Calibri" w:hAnsi="Calibri" w:cs="Calibri"/>
                      <w:color w:val="000000"/>
                    </w:rPr>
                    <w:t>-1.57</w:t>
                  </w:r>
                </w:p>
              </w:tc>
            </w:tr>
            <w:tr w:rsidR="008C0183" w:rsidRPr="00426AB9" w:rsidTr="00F839AC">
              <w:trPr>
                <w:trHeight w:val="274"/>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34"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rsidP="00BB4307">
                  <w:pPr>
                    <w:jc w:val="right"/>
                    <w:rPr>
                      <w:rFonts w:ascii="Calibri" w:hAnsi="Calibri" w:cs="Calibri"/>
                      <w:color w:val="000000"/>
                    </w:rPr>
                  </w:pPr>
                  <w:r>
                    <w:rPr>
                      <w:rFonts w:ascii="Calibri" w:hAnsi="Calibri" w:cs="Calibri"/>
                      <w:color w:val="000000"/>
                    </w:rPr>
                    <w:t>7455.67</w:t>
                  </w:r>
                </w:p>
              </w:tc>
              <w:tc>
                <w:tcPr>
                  <w:tcW w:w="1663"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0.72</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Commodity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 Chg</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rsidP="0094520E">
                  <w:pPr>
                    <w:jc w:val="right"/>
                    <w:rPr>
                      <w:rFonts w:ascii="Calibri" w:hAnsi="Calibri" w:cs="Calibri"/>
                      <w:color w:val="000000"/>
                    </w:rPr>
                  </w:pPr>
                  <w:r>
                    <w:rPr>
                      <w:rFonts w:ascii="Calibri" w:hAnsi="Calibri" w:cs="Calibri"/>
                      <w:color w:val="000000"/>
                    </w:rPr>
                    <w:t>1962.90</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rsidP="0094520E">
                  <w:pPr>
                    <w:jc w:val="right"/>
                    <w:rPr>
                      <w:rFonts w:ascii="Calibri" w:hAnsi="Calibri" w:cs="Calibri"/>
                      <w:color w:val="000000"/>
                    </w:rPr>
                  </w:pPr>
                  <w:r>
                    <w:rPr>
                      <w:rFonts w:ascii="Calibri" w:hAnsi="Calibri" w:cs="Calibri"/>
                      <w:color w:val="000000"/>
                    </w:rPr>
                    <w:t>-0.35</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22.75</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1A16E1" w:rsidRPr="008F374F" w:rsidRDefault="002D1117" w:rsidP="00AC05EB">
                  <w:pPr>
                    <w:jc w:val="right"/>
                    <w:rPr>
                      <w:rFonts w:ascii="Calibri" w:hAnsi="Calibri" w:cs="Calibri"/>
                      <w:color w:val="000000"/>
                    </w:rPr>
                  </w:pPr>
                  <w:r>
                    <w:rPr>
                      <w:rFonts w:ascii="Calibri" w:hAnsi="Calibri" w:cs="Calibri"/>
                      <w:color w:val="000000"/>
                    </w:rPr>
                    <w:t>-0.66</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75.99</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rsidP="00DF440B">
                  <w:pPr>
                    <w:jc w:val="right"/>
                    <w:rPr>
                      <w:rFonts w:ascii="Calibri" w:hAnsi="Calibri" w:cs="Calibri"/>
                      <w:color w:val="000000"/>
                    </w:rPr>
                  </w:pPr>
                  <w:r>
                    <w:rPr>
                      <w:rFonts w:ascii="Calibri" w:hAnsi="Calibri" w:cs="Calibri"/>
                      <w:color w:val="000000"/>
                    </w:rPr>
                    <w:t>0.33</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34"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2240.00</w:t>
                  </w:r>
                </w:p>
              </w:tc>
              <w:tc>
                <w:tcPr>
                  <w:tcW w:w="1663"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-0.04</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34" w:type="dxa"/>
                  <w:tcBorders>
                    <w:top w:val="nil"/>
                    <w:left w:val="nil"/>
                    <w:bottom w:val="single" w:sz="8" w:space="0" w:color="FFFFFF"/>
                    <w:right w:val="single" w:sz="8" w:space="0" w:color="FFFFFF"/>
                  </w:tcBorders>
                  <w:shd w:val="clear" w:color="000000" w:fill="DDDDDD"/>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8120.00</w:t>
                  </w:r>
                </w:p>
              </w:tc>
              <w:tc>
                <w:tcPr>
                  <w:tcW w:w="1663" w:type="dxa"/>
                  <w:tcBorders>
                    <w:top w:val="nil"/>
                    <w:left w:val="nil"/>
                    <w:bottom w:val="single" w:sz="8" w:space="0" w:color="FFFFFF"/>
                    <w:right w:val="single" w:sz="8" w:space="0" w:color="FFFFFF"/>
                  </w:tcBorders>
                  <w:shd w:val="clear" w:color="000000" w:fill="DDDDDD"/>
                  <w:noWrap/>
                  <w:vAlign w:val="bottom"/>
                  <w:hideMark/>
                </w:tcPr>
                <w:p w:rsidR="00642B1C" w:rsidRPr="008F374F" w:rsidRDefault="002D1117" w:rsidP="00724D0B">
                  <w:pPr>
                    <w:jc w:val="right"/>
                    <w:rPr>
                      <w:rFonts w:ascii="Calibri" w:hAnsi="Calibri" w:cs="Calibri"/>
                      <w:color w:val="000000"/>
                    </w:rPr>
                  </w:pPr>
                  <w:r>
                    <w:rPr>
                      <w:rFonts w:ascii="Calibri" w:hAnsi="Calibri" w:cs="Calibri"/>
                      <w:color w:val="000000"/>
                    </w:rPr>
                    <w:t>-0.06</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34"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2591.00</w:t>
                  </w:r>
                </w:p>
              </w:tc>
              <w:tc>
                <w:tcPr>
                  <w:tcW w:w="1663" w:type="dxa"/>
                  <w:tcBorders>
                    <w:top w:val="nil"/>
                    <w:left w:val="nil"/>
                    <w:bottom w:val="single" w:sz="8" w:space="0" w:color="FFFFFF"/>
                    <w:right w:val="single" w:sz="8" w:space="0" w:color="FFFFFF"/>
                  </w:tcBorders>
                  <w:shd w:val="clear" w:color="000000" w:fill="F2F2F2"/>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-0.42</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3.02</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C0183" w:rsidRPr="008F374F" w:rsidRDefault="002D1117">
                  <w:pPr>
                    <w:jc w:val="right"/>
                    <w:rPr>
                      <w:rFonts w:ascii="Calibri" w:hAnsi="Calibri" w:cs="Calibri"/>
                      <w:color w:val="000000"/>
                    </w:rPr>
                  </w:pPr>
                  <w:r>
                    <w:rPr>
                      <w:rFonts w:ascii="Calibri" w:hAnsi="Calibri" w:cs="Calibri"/>
                      <w:color w:val="000000"/>
                    </w:rPr>
                    <w:t>-0.53</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Currency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 Chg</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USDINR</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C0183" w:rsidRPr="00C50CDB" w:rsidRDefault="00787816" w:rsidP="007840D0">
                  <w:pPr>
                    <w:jc w:val="right"/>
                    <w:rPr>
                      <w:rFonts w:ascii="Calibri" w:hAnsi="Calibri" w:cs="Calibri"/>
                      <w:color w:val="000000"/>
                    </w:rPr>
                  </w:pPr>
                  <w:r>
                    <w:rPr>
                      <w:rFonts w:ascii="Calibri" w:hAnsi="Calibri" w:cs="Calibri"/>
                      <w:color w:val="000000"/>
                    </w:rPr>
                    <w:t>83.30</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AF14D8" w:rsidRPr="00C50CDB" w:rsidRDefault="00787816" w:rsidP="0046305E">
                  <w:pPr>
                    <w:jc w:val="right"/>
                    <w:rPr>
                      <w:rFonts w:ascii="Calibri" w:hAnsi="Calibri" w:cs="Calibri"/>
                      <w:color w:val="000000"/>
                    </w:rPr>
                  </w:pPr>
                  <w:r>
                    <w:rPr>
                      <w:rFonts w:ascii="Calibri" w:hAnsi="Calibri" w:cs="Calibri"/>
                      <w:color w:val="000000"/>
                    </w:rPr>
                    <w:t>0.11</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EURINR</w:t>
                  </w:r>
                </w:p>
              </w:tc>
              <w:tc>
                <w:tcPr>
                  <w:tcW w:w="1334" w:type="dxa"/>
                  <w:tcBorders>
                    <w:top w:val="nil"/>
                    <w:left w:val="nil"/>
                    <w:bottom w:val="single" w:sz="8" w:space="0" w:color="FFFFFF"/>
                    <w:right w:val="single" w:sz="8" w:space="0" w:color="FFFFFF"/>
                  </w:tcBorders>
                  <w:shd w:val="clear" w:color="000000" w:fill="DDDDDD"/>
                  <w:noWrap/>
                  <w:vAlign w:val="bottom"/>
                  <w:hideMark/>
                </w:tcPr>
                <w:p w:rsidR="008C0183" w:rsidRPr="00C50CDB" w:rsidRDefault="00787816" w:rsidP="0019759C">
                  <w:pPr>
                    <w:jc w:val="right"/>
                    <w:rPr>
                      <w:rFonts w:ascii="Calibri" w:hAnsi="Calibri" w:cs="Calibri"/>
                      <w:color w:val="000000"/>
                    </w:rPr>
                  </w:pPr>
                  <w:r>
                    <w:rPr>
                      <w:rFonts w:ascii="Calibri" w:hAnsi="Calibri" w:cs="Calibri"/>
                      <w:color w:val="000000"/>
                    </w:rPr>
                    <w:t>88.99</w:t>
                  </w:r>
                </w:p>
              </w:tc>
              <w:tc>
                <w:tcPr>
                  <w:tcW w:w="1663" w:type="dxa"/>
                  <w:tcBorders>
                    <w:top w:val="nil"/>
                    <w:left w:val="nil"/>
                    <w:bottom w:val="single" w:sz="8" w:space="0" w:color="FFFFFF"/>
                    <w:right w:val="single" w:sz="8" w:space="0" w:color="FFFFFF"/>
                  </w:tcBorders>
                  <w:shd w:val="clear" w:color="000000" w:fill="DDDDDD"/>
                  <w:noWrap/>
                  <w:vAlign w:val="bottom"/>
                  <w:hideMark/>
                </w:tcPr>
                <w:p w:rsidR="00351D79" w:rsidRPr="00C50CDB" w:rsidRDefault="00787816" w:rsidP="0046305E">
                  <w:pPr>
                    <w:jc w:val="right"/>
                    <w:rPr>
                      <w:rFonts w:ascii="Calibri" w:hAnsi="Calibri" w:cs="Calibri"/>
                      <w:color w:val="000000"/>
                    </w:rPr>
                  </w:pPr>
                  <w:r>
                    <w:rPr>
                      <w:rFonts w:ascii="Calibri" w:hAnsi="Calibri" w:cs="Calibri"/>
                      <w:color w:val="000000"/>
                    </w:rPr>
                    <w:t>-0.12</w:t>
                  </w:r>
                </w:p>
              </w:tc>
            </w:tr>
            <w:tr w:rsidR="008C0183" w:rsidRPr="00426AB9" w:rsidTr="00F839AC">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Bond</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DD7228">
                  <w:pPr>
                    <w:jc w:val="right"/>
                    <w:rPr>
                      <w:rFonts w:ascii="Calibri" w:hAnsi="Calibri" w:cs="Calibri"/>
                      <w:b/>
                      <w:bCs/>
                      <w:color w:val="F2F2F2"/>
                    </w:rPr>
                  </w:pP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DD7228">
                  <w:pPr>
                    <w:jc w:val="right"/>
                    <w:rPr>
                      <w:rFonts w:ascii="Calibri" w:hAnsi="Calibri" w:cs="Calibri"/>
                      <w:b/>
                      <w:bCs/>
                      <w:color w:val="F2F2F2"/>
                    </w:rPr>
                  </w:pPr>
                </w:p>
              </w:tc>
            </w:tr>
            <w:tr w:rsidR="008C0183" w:rsidRPr="00426AB9" w:rsidTr="00F839AC">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34" w:type="dxa"/>
                  <w:tcBorders>
                    <w:top w:val="nil"/>
                    <w:left w:val="nil"/>
                    <w:bottom w:val="nil"/>
                    <w:right w:val="single" w:sz="8" w:space="0" w:color="FFFFFF"/>
                  </w:tcBorders>
                  <w:shd w:val="clear" w:color="auto" w:fill="D9D9D9" w:themeFill="background1" w:themeFillShade="D9"/>
                  <w:noWrap/>
                  <w:vAlign w:val="center"/>
                  <w:hideMark/>
                </w:tcPr>
                <w:p w:rsidR="008C0183" w:rsidRPr="00426D87" w:rsidRDefault="00787816" w:rsidP="0019759C">
                  <w:pPr>
                    <w:jc w:val="right"/>
                    <w:rPr>
                      <w:rFonts w:ascii="Calibri" w:hAnsi="Calibri" w:cs="Calibri"/>
                      <w:color w:val="000000" w:themeColor="text1"/>
                    </w:rPr>
                  </w:pPr>
                  <w:r>
                    <w:rPr>
                      <w:rFonts w:ascii="Calibri" w:hAnsi="Calibri" w:cs="Calibri"/>
                      <w:color w:val="000000" w:themeColor="text1"/>
                    </w:rPr>
                    <w:t>7.27</w:t>
                  </w:r>
                </w:p>
              </w:tc>
              <w:tc>
                <w:tcPr>
                  <w:tcW w:w="1663" w:type="dxa"/>
                  <w:tcBorders>
                    <w:top w:val="nil"/>
                    <w:left w:val="nil"/>
                    <w:bottom w:val="nil"/>
                    <w:right w:val="single" w:sz="8" w:space="0" w:color="FFFFFF"/>
                  </w:tcBorders>
                  <w:shd w:val="clear" w:color="auto" w:fill="D9D9D9" w:themeFill="background1" w:themeFillShade="D9"/>
                  <w:noWrap/>
                  <w:vAlign w:val="center"/>
                  <w:hideMark/>
                </w:tcPr>
                <w:p w:rsidR="008C0183" w:rsidRPr="00426D87" w:rsidRDefault="00787816" w:rsidP="0019759C">
                  <w:pPr>
                    <w:jc w:val="right"/>
                    <w:rPr>
                      <w:rFonts w:ascii="Calibri" w:hAnsi="Calibri" w:cs="Calibri"/>
                      <w:color w:val="000000" w:themeColor="text1"/>
                    </w:rPr>
                  </w:pPr>
                  <w:r>
                    <w:rPr>
                      <w:rFonts w:ascii="Calibri" w:hAnsi="Calibri" w:cs="Calibri"/>
                      <w:color w:val="000000" w:themeColor="text1"/>
                    </w:rPr>
                    <w:t>0.12</w:t>
                  </w:r>
                </w:p>
              </w:tc>
            </w:tr>
            <w:tr w:rsidR="008C0183" w:rsidRPr="00426AB9" w:rsidTr="00F839AC">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8C0183" w:rsidRPr="00462FF3" w:rsidRDefault="008C0183" w:rsidP="006602E3">
                  <w:pPr>
                    <w:rPr>
                      <w:rFonts w:ascii="Calibri" w:hAnsi="Calibri" w:cs="Calibri"/>
                      <w:b/>
                      <w:bCs/>
                      <w:color w:val="000000" w:themeColor="text1"/>
                    </w:rPr>
                  </w:pPr>
                </w:p>
              </w:tc>
              <w:tc>
                <w:tcPr>
                  <w:tcW w:w="1334" w:type="dxa"/>
                  <w:tcBorders>
                    <w:top w:val="nil"/>
                    <w:left w:val="nil"/>
                    <w:bottom w:val="single" w:sz="8" w:space="0" w:color="FFFFFF"/>
                    <w:right w:val="single" w:sz="8" w:space="0" w:color="FFFFFF"/>
                  </w:tcBorders>
                  <w:shd w:val="clear" w:color="auto" w:fill="D9D9D9" w:themeFill="background1" w:themeFillShade="D9"/>
                  <w:noWrap/>
                  <w:vAlign w:val="center"/>
                </w:tcPr>
                <w:p w:rsidR="008C0183" w:rsidRDefault="008C0183" w:rsidP="0019759C">
                  <w:pPr>
                    <w:jc w:val="right"/>
                    <w:rPr>
                      <w:rFonts w:ascii="Calibri" w:hAnsi="Calibri" w:cs="Calibri"/>
                      <w:color w:val="000000" w:themeColor="text1"/>
                    </w:rPr>
                  </w:pPr>
                </w:p>
              </w:tc>
              <w:tc>
                <w:tcPr>
                  <w:tcW w:w="1663" w:type="dxa"/>
                  <w:tcBorders>
                    <w:top w:val="nil"/>
                    <w:left w:val="nil"/>
                    <w:bottom w:val="single" w:sz="8" w:space="0" w:color="FFFFFF"/>
                    <w:right w:val="single" w:sz="8" w:space="0" w:color="FFFFFF"/>
                  </w:tcBorders>
                  <w:shd w:val="clear" w:color="auto" w:fill="D9D9D9" w:themeFill="background1" w:themeFillShade="D9"/>
                  <w:noWrap/>
                  <w:vAlign w:val="center"/>
                </w:tcPr>
                <w:p w:rsidR="008C0183" w:rsidRDefault="008C0183"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864" w:type="dxa"/>
              <w:tblLook w:val="04A0"/>
            </w:tblPr>
            <w:tblGrid>
              <w:gridCol w:w="1278"/>
              <w:gridCol w:w="625"/>
              <w:gridCol w:w="627"/>
              <w:gridCol w:w="1171"/>
              <w:gridCol w:w="615"/>
              <w:gridCol w:w="548"/>
            </w:tblGrid>
            <w:tr w:rsidR="003719E0" w:rsidRPr="003719E0" w:rsidTr="002929E7">
              <w:trPr>
                <w:trHeight w:val="386"/>
              </w:trPr>
              <w:tc>
                <w:tcPr>
                  <w:tcW w:w="2601"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99"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2929E7">
              <w:trPr>
                <w:trHeight w:val="369"/>
              </w:trPr>
              <w:tc>
                <w:tcPr>
                  <w:tcW w:w="131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929E7">
              <w:trPr>
                <w:trHeight w:val="386"/>
              </w:trPr>
              <w:tc>
                <w:tcPr>
                  <w:tcW w:w="131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0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6E414F" w:rsidRPr="003719E0" w:rsidTr="00635781">
              <w:trPr>
                <w:trHeight w:val="232"/>
              </w:trPr>
              <w:tc>
                <w:tcPr>
                  <w:tcW w:w="1315"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7D7430">
                  <w:pPr>
                    <w:jc w:val="both"/>
                    <w:rPr>
                      <w:rFonts w:ascii="Calibri" w:hAnsi="Calibri" w:cs="Calibri"/>
                      <w:b/>
                      <w:bCs/>
                      <w:color w:val="000000" w:themeColor="text1"/>
                    </w:rPr>
                  </w:pPr>
                  <w:r>
                    <w:rPr>
                      <w:rFonts w:ascii="Calibri" w:hAnsi="Calibri" w:cs="Calibri"/>
                      <w:b/>
                      <w:bCs/>
                      <w:color w:val="000000" w:themeColor="text1"/>
                    </w:rPr>
                    <w:t>ALKEM</w:t>
                  </w:r>
                </w:p>
              </w:tc>
              <w:tc>
                <w:tcPr>
                  <w:tcW w:w="642"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AB26D1">
                  <w:pPr>
                    <w:rPr>
                      <w:rFonts w:ascii="Calibri" w:hAnsi="Calibri" w:cs="Calibri"/>
                      <w:color w:val="000000" w:themeColor="text1"/>
                    </w:rPr>
                  </w:pPr>
                  <w:r>
                    <w:rPr>
                      <w:rFonts w:ascii="Calibri" w:hAnsi="Calibri" w:cs="Calibri"/>
                      <w:color w:val="000000" w:themeColor="text1"/>
                    </w:rPr>
                    <w:t>4269</w:t>
                  </w:r>
                </w:p>
              </w:tc>
              <w:tc>
                <w:tcPr>
                  <w:tcW w:w="644"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AB26D1">
                  <w:pPr>
                    <w:rPr>
                      <w:rFonts w:ascii="Calibri" w:hAnsi="Calibri" w:cs="Calibri"/>
                      <w:color w:val="000000" w:themeColor="text1"/>
                    </w:rPr>
                  </w:pPr>
                  <w:r>
                    <w:rPr>
                      <w:rFonts w:ascii="Calibri" w:hAnsi="Calibri" w:cs="Calibri"/>
                      <w:color w:val="000000" w:themeColor="text1"/>
                    </w:rPr>
                    <w:t>4334</w:t>
                  </w:r>
                </w:p>
              </w:tc>
              <w:tc>
                <w:tcPr>
                  <w:tcW w:w="1204" w:type="pct"/>
                  <w:tcBorders>
                    <w:top w:val="nil"/>
                    <w:left w:val="nil"/>
                    <w:bottom w:val="single" w:sz="8" w:space="0" w:color="FFFFFF"/>
                    <w:right w:val="single" w:sz="8" w:space="0" w:color="FFFFFF"/>
                  </w:tcBorders>
                  <w:shd w:val="clear" w:color="000000" w:fill="F2F2F2"/>
                  <w:vAlign w:val="center"/>
                  <w:hideMark/>
                </w:tcPr>
                <w:p w:rsidR="006E414F" w:rsidRPr="00252D2C" w:rsidRDefault="000B08A0" w:rsidP="00122BB5">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0B08A0" w:rsidP="000E0F5F">
                  <w:pPr>
                    <w:rPr>
                      <w:rFonts w:ascii="Calibri" w:hAnsi="Calibri" w:cs="Calibri"/>
                      <w:bCs/>
                      <w:color w:val="000000" w:themeColor="text1"/>
                    </w:rPr>
                  </w:pPr>
                  <w:r>
                    <w:rPr>
                      <w:rFonts w:ascii="Calibri" w:hAnsi="Calibri" w:cs="Calibri"/>
                      <w:bCs/>
                      <w:color w:val="000000" w:themeColor="text1"/>
                    </w:rPr>
                    <w:t>--</w:t>
                  </w:r>
                </w:p>
              </w:tc>
              <w:tc>
                <w:tcPr>
                  <w:tcW w:w="563" w:type="pct"/>
                  <w:tcBorders>
                    <w:top w:val="nil"/>
                    <w:left w:val="nil"/>
                    <w:bottom w:val="single" w:sz="8" w:space="0" w:color="FFFFFF"/>
                    <w:right w:val="nil"/>
                  </w:tcBorders>
                  <w:shd w:val="clear" w:color="000000" w:fill="F2F2F2"/>
                  <w:vAlign w:val="center"/>
                  <w:hideMark/>
                </w:tcPr>
                <w:p w:rsidR="006E414F" w:rsidRPr="00E970D8" w:rsidRDefault="000B08A0" w:rsidP="000E0F5F">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2929E7">
              <w:trPr>
                <w:trHeight w:val="285"/>
              </w:trPr>
              <w:tc>
                <w:tcPr>
                  <w:tcW w:w="1315" w:type="pct"/>
                  <w:tcBorders>
                    <w:top w:val="nil"/>
                    <w:left w:val="nil"/>
                    <w:bottom w:val="single" w:sz="8" w:space="0" w:color="FFFFFF"/>
                    <w:right w:val="single" w:sz="8" w:space="0" w:color="FFFFFF"/>
                  </w:tcBorders>
                  <w:shd w:val="clear" w:color="000000" w:fill="DDDDDD"/>
                  <w:vAlign w:val="center"/>
                  <w:hideMark/>
                </w:tcPr>
                <w:p w:rsidR="006E414F" w:rsidRPr="00252D2C" w:rsidRDefault="00426D18" w:rsidP="00DB43A6">
                  <w:pPr>
                    <w:jc w:val="both"/>
                    <w:rPr>
                      <w:rFonts w:ascii="Calibri" w:hAnsi="Calibri" w:cs="Calibri"/>
                      <w:b/>
                      <w:bCs/>
                      <w:color w:val="000000" w:themeColor="text1"/>
                    </w:rPr>
                  </w:pPr>
                  <w:r>
                    <w:rPr>
                      <w:rFonts w:ascii="Calibri" w:hAnsi="Calibri" w:cs="Calibri"/>
                      <w:b/>
                      <w:bCs/>
                      <w:color w:val="000000" w:themeColor="text1"/>
                    </w:rPr>
                    <w:t>AUROPHARM</w:t>
                  </w:r>
                </w:p>
              </w:tc>
              <w:tc>
                <w:tcPr>
                  <w:tcW w:w="642" w:type="pct"/>
                  <w:tcBorders>
                    <w:top w:val="nil"/>
                    <w:left w:val="nil"/>
                    <w:bottom w:val="single" w:sz="8" w:space="0" w:color="FFFFFF"/>
                    <w:right w:val="single" w:sz="8" w:space="0" w:color="FFFFFF"/>
                  </w:tcBorders>
                  <w:shd w:val="clear" w:color="000000" w:fill="DDDDDD"/>
                  <w:vAlign w:val="center"/>
                  <w:hideMark/>
                </w:tcPr>
                <w:p w:rsidR="006E414F" w:rsidRPr="00252D2C" w:rsidRDefault="00426D18" w:rsidP="000273C0">
                  <w:pPr>
                    <w:rPr>
                      <w:rFonts w:ascii="Calibri" w:hAnsi="Calibri" w:cs="Calibri"/>
                      <w:color w:val="000000" w:themeColor="text1"/>
                    </w:rPr>
                  </w:pPr>
                  <w:r>
                    <w:rPr>
                      <w:rFonts w:ascii="Calibri" w:hAnsi="Calibri" w:cs="Calibri"/>
                      <w:color w:val="000000" w:themeColor="text1"/>
                    </w:rPr>
                    <w:t>953</w:t>
                  </w:r>
                </w:p>
              </w:tc>
              <w:tc>
                <w:tcPr>
                  <w:tcW w:w="644" w:type="pct"/>
                  <w:tcBorders>
                    <w:top w:val="nil"/>
                    <w:left w:val="nil"/>
                    <w:bottom w:val="single" w:sz="8" w:space="0" w:color="FFFFFF"/>
                    <w:right w:val="nil"/>
                  </w:tcBorders>
                  <w:shd w:val="clear" w:color="000000" w:fill="DDDDDD"/>
                  <w:vAlign w:val="center"/>
                  <w:hideMark/>
                </w:tcPr>
                <w:p w:rsidR="006E414F" w:rsidRPr="00252D2C" w:rsidRDefault="00426D18" w:rsidP="000273C0">
                  <w:pPr>
                    <w:rPr>
                      <w:rFonts w:ascii="Calibri" w:hAnsi="Calibri" w:cs="Calibri"/>
                      <w:color w:val="000000" w:themeColor="text1"/>
                    </w:rPr>
                  </w:pPr>
                  <w:r>
                    <w:rPr>
                      <w:rFonts w:ascii="Calibri" w:hAnsi="Calibri" w:cs="Calibri"/>
                      <w:color w:val="000000" w:themeColor="text1"/>
                    </w:rPr>
                    <w:t>958</w:t>
                  </w:r>
                </w:p>
              </w:tc>
              <w:tc>
                <w:tcPr>
                  <w:tcW w:w="1204" w:type="pct"/>
                  <w:tcBorders>
                    <w:top w:val="nil"/>
                    <w:left w:val="single" w:sz="8" w:space="0" w:color="FFFFFF"/>
                    <w:bottom w:val="single" w:sz="8" w:space="0" w:color="FFFFFF"/>
                    <w:right w:val="single" w:sz="8" w:space="0" w:color="FFFFFF"/>
                  </w:tcBorders>
                  <w:shd w:val="clear" w:color="000000" w:fill="DDDDDD"/>
                  <w:vAlign w:val="center"/>
                  <w:hideMark/>
                </w:tcPr>
                <w:p w:rsidR="006E414F" w:rsidRPr="00252D2C" w:rsidRDefault="0062727C"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hideMark/>
                </w:tcPr>
                <w:p w:rsidR="006E414F" w:rsidRPr="00E970D8" w:rsidRDefault="0062727C" w:rsidP="00F70504">
                  <w:pPr>
                    <w:rPr>
                      <w:rFonts w:ascii="Calibri" w:hAnsi="Calibri" w:cs="Calibri"/>
                      <w:bCs/>
                      <w:color w:val="000000" w:themeColor="text1"/>
                    </w:rPr>
                  </w:pPr>
                  <w:r>
                    <w:rPr>
                      <w:rFonts w:ascii="Calibri" w:hAnsi="Calibri" w:cs="Calibri"/>
                      <w:bCs/>
                      <w:color w:val="000000" w:themeColor="text1"/>
                    </w:rPr>
                    <w:t>--</w:t>
                  </w:r>
                </w:p>
              </w:tc>
              <w:tc>
                <w:tcPr>
                  <w:tcW w:w="563" w:type="pct"/>
                  <w:tcBorders>
                    <w:top w:val="nil"/>
                    <w:left w:val="nil"/>
                    <w:bottom w:val="single" w:sz="8" w:space="0" w:color="FFFFFF"/>
                    <w:right w:val="nil"/>
                  </w:tcBorders>
                  <w:shd w:val="clear" w:color="000000" w:fill="DDDDDD"/>
                  <w:vAlign w:val="center"/>
                  <w:hideMark/>
                </w:tcPr>
                <w:p w:rsidR="006E414F" w:rsidRPr="00E970D8" w:rsidRDefault="0062727C" w:rsidP="00F70504">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2929E7">
              <w:trPr>
                <w:trHeight w:val="214"/>
              </w:trPr>
              <w:tc>
                <w:tcPr>
                  <w:tcW w:w="1315"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86302C">
                  <w:pPr>
                    <w:jc w:val="both"/>
                    <w:rPr>
                      <w:rFonts w:ascii="Calibri" w:hAnsi="Calibri" w:cs="Calibri"/>
                      <w:b/>
                      <w:bCs/>
                      <w:color w:val="000000" w:themeColor="text1"/>
                    </w:rPr>
                  </w:pPr>
                  <w:r>
                    <w:rPr>
                      <w:rFonts w:ascii="Calibri" w:hAnsi="Calibri" w:cs="Calibri"/>
                      <w:b/>
                      <w:bCs/>
                      <w:color w:val="000000" w:themeColor="text1"/>
                    </w:rPr>
                    <w:t>COALINDIA</w:t>
                  </w:r>
                </w:p>
              </w:tc>
              <w:tc>
                <w:tcPr>
                  <w:tcW w:w="642"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0273C0">
                  <w:pPr>
                    <w:rPr>
                      <w:rFonts w:ascii="Calibri" w:hAnsi="Calibri" w:cs="Calibri"/>
                      <w:color w:val="000000" w:themeColor="text1"/>
                    </w:rPr>
                  </w:pPr>
                  <w:r>
                    <w:rPr>
                      <w:rFonts w:ascii="Calibri" w:hAnsi="Calibri" w:cs="Calibri"/>
                      <w:color w:val="000000" w:themeColor="text1"/>
                    </w:rPr>
                    <w:t>324</w:t>
                  </w:r>
                </w:p>
              </w:tc>
              <w:tc>
                <w:tcPr>
                  <w:tcW w:w="644"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0273C0">
                  <w:pPr>
                    <w:rPr>
                      <w:rFonts w:ascii="Calibri" w:hAnsi="Calibri" w:cs="Calibri"/>
                      <w:color w:val="000000" w:themeColor="text1"/>
                    </w:rPr>
                  </w:pPr>
                  <w:r>
                    <w:rPr>
                      <w:rFonts w:ascii="Calibri" w:hAnsi="Calibri" w:cs="Calibri"/>
                      <w:color w:val="000000" w:themeColor="text1"/>
                    </w:rPr>
                    <w:t>324.5</w:t>
                  </w:r>
                </w:p>
              </w:tc>
              <w:tc>
                <w:tcPr>
                  <w:tcW w:w="1204" w:type="pct"/>
                  <w:tcBorders>
                    <w:top w:val="nil"/>
                    <w:left w:val="nil"/>
                    <w:bottom w:val="single" w:sz="8" w:space="0" w:color="FFFFFF"/>
                    <w:right w:val="single" w:sz="8" w:space="0" w:color="FFFFFF"/>
                  </w:tcBorders>
                  <w:shd w:val="clear" w:color="000000" w:fill="F2F2F2"/>
                  <w:vAlign w:val="center"/>
                  <w:hideMark/>
                </w:tcPr>
                <w:p w:rsidR="006E414F" w:rsidRPr="00252D2C" w:rsidRDefault="0062727C"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62727C" w:rsidP="00F70504">
                  <w:pPr>
                    <w:rPr>
                      <w:rFonts w:ascii="Calibri" w:hAnsi="Calibri" w:cs="Calibri"/>
                      <w:bCs/>
                      <w:color w:val="000000" w:themeColor="text1"/>
                    </w:rPr>
                  </w:pPr>
                  <w:r>
                    <w:rPr>
                      <w:rFonts w:ascii="Calibri" w:hAnsi="Calibri" w:cs="Calibri"/>
                      <w:bCs/>
                      <w:color w:val="000000" w:themeColor="text1"/>
                    </w:rPr>
                    <w:t>--</w:t>
                  </w:r>
                </w:p>
              </w:tc>
              <w:tc>
                <w:tcPr>
                  <w:tcW w:w="563" w:type="pct"/>
                  <w:tcBorders>
                    <w:top w:val="nil"/>
                    <w:left w:val="nil"/>
                    <w:bottom w:val="single" w:sz="8" w:space="0" w:color="FFFFFF"/>
                    <w:right w:val="nil"/>
                  </w:tcBorders>
                  <w:shd w:val="clear" w:color="000000" w:fill="F2F2F2"/>
                  <w:vAlign w:val="center"/>
                  <w:hideMark/>
                </w:tcPr>
                <w:p w:rsidR="006E414F" w:rsidRPr="00E970D8" w:rsidRDefault="0062727C" w:rsidP="00F70504">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2929E7">
              <w:trPr>
                <w:trHeight w:val="255"/>
              </w:trPr>
              <w:tc>
                <w:tcPr>
                  <w:tcW w:w="1315" w:type="pct"/>
                  <w:tcBorders>
                    <w:top w:val="nil"/>
                    <w:left w:val="nil"/>
                    <w:bottom w:val="single" w:sz="8" w:space="0" w:color="FFFFFF"/>
                    <w:right w:val="single" w:sz="8" w:space="0" w:color="FFFFFF"/>
                  </w:tcBorders>
                  <w:shd w:val="clear" w:color="000000" w:fill="DDDDDD"/>
                  <w:vAlign w:val="center"/>
                  <w:hideMark/>
                </w:tcPr>
                <w:p w:rsidR="006E414F" w:rsidRPr="00252D2C" w:rsidRDefault="00426D18" w:rsidP="006E414F">
                  <w:pPr>
                    <w:jc w:val="both"/>
                    <w:rPr>
                      <w:rFonts w:ascii="Calibri" w:hAnsi="Calibri" w:cs="Calibri"/>
                      <w:b/>
                      <w:bCs/>
                      <w:color w:val="000000" w:themeColor="text1"/>
                    </w:rPr>
                  </w:pPr>
                  <w:r>
                    <w:rPr>
                      <w:rFonts w:ascii="Calibri" w:hAnsi="Calibri" w:cs="Calibri"/>
                      <w:b/>
                      <w:bCs/>
                      <w:color w:val="000000" w:themeColor="text1"/>
                    </w:rPr>
                    <w:t>DLF</w:t>
                  </w:r>
                </w:p>
              </w:tc>
              <w:tc>
                <w:tcPr>
                  <w:tcW w:w="642" w:type="pct"/>
                  <w:tcBorders>
                    <w:top w:val="nil"/>
                    <w:left w:val="nil"/>
                    <w:bottom w:val="single" w:sz="8" w:space="0" w:color="FFFFFF"/>
                    <w:right w:val="single" w:sz="8" w:space="0" w:color="FFFFFF"/>
                  </w:tcBorders>
                  <w:shd w:val="clear" w:color="000000" w:fill="DDDDDD"/>
                  <w:vAlign w:val="center"/>
                  <w:hideMark/>
                </w:tcPr>
                <w:p w:rsidR="006E414F" w:rsidRPr="00252D2C" w:rsidRDefault="00426D18" w:rsidP="000273C0">
                  <w:pPr>
                    <w:rPr>
                      <w:rFonts w:ascii="Calibri" w:hAnsi="Calibri" w:cs="Calibri"/>
                      <w:color w:val="000000" w:themeColor="text1"/>
                    </w:rPr>
                  </w:pPr>
                  <w:r>
                    <w:rPr>
                      <w:rFonts w:ascii="Calibri" w:hAnsi="Calibri" w:cs="Calibri"/>
                      <w:color w:val="000000" w:themeColor="text1"/>
                    </w:rPr>
                    <w:t>600</w:t>
                  </w:r>
                </w:p>
              </w:tc>
              <w:tc>
                <w:tcPr>
                  <w:tcW w:w="644" w:type="pct"/>
                  <w:tcBorders>
                    <w:top w:val="nil"/>
                    <w:left w:val="nil"/>
                    <w:bottom w:val="single" w:sz="8" w:space="0" w:color="FFFFFF"/>
                    <w:right w:val="nil"/>
                  </w:tcBorders>
                  <w:shd w:val="clear" w:color="000000" w:fill="DDDDDD"/>
                  <w:vAlign w:val="center"/>
                  <w:hideMark/>
                </w:tcPr>
                <w:p w:rsidR="006E414F" w:rsidRPr="00252D2C" w:rsidRDefault="00426D18" w:rsidP="008141BB">
                  <w:pPr>
                    <w:rPr>
                      <w:rFonts w:ascii="Calibri" w:hAnsi="Calibri" w:cs="Calibri"/>
                      <w:color w:val="000000" w:themeColor="text1"/>
                    </w:rPr>
                  </w:pPr>
                  <w:r>
                    <w:rPr>
                      <w:rFonts w:ascii="Calibri" w:hAnsi="Calibri" w:cs="Calibri"/>
                      <w:color w:val="000000" w:themeColor="text1"/>
                    </w:rPr>
                    <w:t>606</w:t>
                  </w:r>
                </w:p>
              </w:tc>
              <w:tc>
                <w:tcPr>
                  <w:tcW w:w="1204" w:type="pct"/>
                  <w:tcBorders>
                    <w:top w:val="nil"/>
                    <w:left w:val="single" w:sz="8" w:space="0" w:color="FFFFFF"/>
                    <w:bottom w:val="single" w:sz="8" w:space="0" w:color="FFFFFF"/>
                    <w:right w:val="single" w:sz="8" w:space="0" w:color="FFFFFF"/>
                  </w:tcBorders>
                  <w:shd w:val="clear" w:color="000000" w:fill="DDDDDD"/>
                  <w:vAlign w:val="center"/>
                  <w:hideMark/>
                </w:tcPr>
                <w:p w:rsidR="006E414F" w:rsidRPr="00252D2C" w:rsidRDefault="0062727C"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hideMark/>
                </w:tcPr>
                <w:p w:rsidR="006E414F" w:rsidRPr="00E970D8" w:rsidRDefault="0062727C" w:rsidP="00F70504">
                  <w:pPr>
                    <w:rPr>
                      <w:rFonts w:ascii="Calibri" w:hAnsi="Calibri" w:cs="Calibri"/>
                      <w:bCs/>
                      <w:color w:val="000000" w:themeColor="text1"/>
                    </w:rPr>
                  </w:pPr>
                  <w:r>
                    <w:rPr>
                      <w:rFonts w:ascii="Calibri" w:hAnsi="Calibri" w:cs="Calibri"/>
                      <w:bCs/>
                      <w:color w:val="000000" w:themeColor="text1"/>
                    </w:rPr>
                    <w:t>--</w:t>
                  </w:r>
                </w:p>
              </w:tc>
              <w:tc>
                <w:tcPr>
                  <w:tcW w:w="563" w:type="pct"/>
                  <w:tcBorders>
                    <w:top w:val="nil"/>
                    <w:left w:val="nil"/>
                    <w:bottom w:val="single" w:sz="8" w:space="0" w:color="FFFFFF"/>
                    <w:right w:val="nil"/>
                  </w:tcBorders>
                  <w:shd w:val="clear" w:color="000000" w:fill="DDDDDD"/>
                  <w:vAlign w:val="center"/>
                  <w:hideMark/>
                </w:tcPr>
                <w:p w:rsidR="006E414F" w:rsidRPr="00E970D8" w:rsidRDefault="0062727C" w:rsidP="00F70504">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2929E7">
              <w:trPr>
                <w:trHeight w:val="285"/>
              </w:trPr>
              <w:tc>
                <w:tcPr>
                  <w:tcW w:w="1315" w:type="pct"/>
                  <w:tcBorders>
                    <w:top w:val="nil"/>
                    <w:left w:val="nil"/>
                    <w:bottom w:val="single" w:sz="8" w:space="0" w:color="FFFFFF"/>
                    <w:right w:val="single" w:sz="8" w:space="0" w:color="FFFFFF"/>
                  </w:tcBorders>
                  <w:shd w:val="clear" w:color="000000" w:fill="F2F2F2"/>
                  <w:vAlign w:val="center"/>
                  <w:hideMark/>
                </w:tcPr>
                <w:p w:rsidR="006E414F" w:rsidRPr="00252D2C" w:rsidRDefault="00426D18" w:rsidP="00A92653">
                  <w:pPr>
                    <w:rPr>
                      <w:rFonts w:ascii="Calibri" w:hAnsi="Calibri" w:cs="Calibri"/>
                      <w:b/>
                      <w:bCs/>
                      <w:color w:val="000000" w:themeColor="text1"/>
                    </w:rPr>
                  </w:pPr>
                  <w:r>
                    <w:rPr>
                      <w:rFonts w:ascii="Calibri" w:hAnsi="Calibri" w:cs="Calibri"/>
                      <w:b/>
                      <w:bCs/>
                      <w:color w:val="000000" w:themeColor="text1"/>
                    </w:rPr>
                    <w:t>LALPATHLAB</w:t>
                  </w:r>
                </w:p>
              </w:tc>
              <w:tc>
                <w:tcPr>
                  <w:tcW w:w="642" w:type="pct"/>
                  <w:tcBorders>
                    <w:top w:val="nil"/>
                    <w:left w:val="nil"/>
                    <w:bottom w:val="single" w:sz="8" w:space="0" w:color="FFFFFF"/>
                    <w:right w:val="single" w:sz="8" w:space="0" w:color="FFFFFF"/>
                  </w:tcBorders>
                  <w:shd w:val="clear" w:color="000000" w:fill="F2F2F2"/>
                  <w:vAlign w:val="center"/>
                  <w:hideMark/>
                </w:tcPr>
                <w:p w:rsidR="006E414F" w:rsidRPr="00E970D8" w:rsidRDefault="00426D18" w:rsidP="000273C0">
                  <w:pPr>
                    <w:rPr>
                      <w:rFonts w:ascii="Calibri" w:hAnsi="Calibri" w:cs="Calibri"/>
                      <w:bCs/>
                      <w:color w:val="000000" w:themeColor="text1"/>
                    </w:rPr>
                  </w:pPr>
                  <w:r>
                    <w:rPr>
                      <w:rFonts w:ascii="Calibri" w:hAnsi="Calibri" w:cs="Calibri"/>
                      <w:bCs/>
                      <w:color w:val="000000" w:themeColor="text1"/>
                    </w:rPr>
                    <w:t>2732</w:t>
                  </w:r>
                </w:p>
              </w:tc>
              <w:tc>
                <w:tcPr>
                  <w:tcW w:w="644" w:type="pct"/>
                  <w:tcBorders>
                    <w:top w:val="nil"/>
                    <w:left w:val="nil"/>
                    <w:bottom w:val="single" w:sz="8" w:space="0" w:color="FFFFFF"/>
                    <w:right w:val="single" w:sz="8" w:space="0" w:color="FFFFFF"/>
                  </w:tcBorders>
                  <w:shd w:val="clear" w:color="000000" w:fill="F2F2F2"/>
                  <w:vAlign w:val="center"/>
                  <w:hideMark/>
                </w:tcPr>
                <w:p w:rsidR="006E414F" w:rsidRPr="00E970D8" w:rsidRDefault="00426D18" w:rsidP="000273C0">
                  <w:pPr>
                    <w:rPr>
                      <w:rFonts w:ascii="Calibri" w:hAnsi="Calibri" w:cs="Calibri"/>
                      <w:bCs/>
                      <w:color w:val="000000" w:themeColor="text1"/>
                    </w:rPr>
                  </w:pPr>
                  <w:r>
                    <w:rPr>
                      <w:rFonts w:ascii="Calibri" w:hAnsi="Calibri" w:cs="Calibri"/>
                      <w:bCs/>
                      <w:color w:val="000000" w:themeColor="text1"/>
                    </w:rPr>
                    <w:t>2742</w:t>
                  </w:r>
                </w:p>
              </w:tc>
              <w:tc>
                <w:tcPr>
                  <w:tcW w:w="1204" w:type="pct"/>
                  <w:tcBorders>
                    <w:top w:val="nil"/>
                    <w:left w:val="nil"/>
                    <w:bottom w:val="single" w:sz="8" w:space="0" w:color="FFFFFF"/>
                    <w:right w:val="single" w:sz="8" w:space="0" w:color="FFFFFF"/>
                  </w:tcBorders>
                  <w:shd w:val="clear" w:color="000000" w:fill="F2F2F2"/>
                  <w:vAlign w:val="center"/>
                  <w:hideMark/>
                </w:tcPr>
                <w:p w:rsidR="006E414F" w:rsidRPr="00252D2C" w:rsidRDefault="003C60A5"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3C60A5" w:rsidP="00F70504">
                  <w:pPr>
                    <w:rPr>
                      <w:rFonts w:ascii="Calibri" w:hAnsi="Calibri" w:cs="Calibri"/>
                      <w:bCs/>
                      <w:color w:val="000000" w:themeColor="text1"/>
                    </w:rPr>
                  </w:pPr>
                  <w:r>
                    <w:rPr>
                      <w:rFonts w:ascii="Calibri" w:hAnsi="Calibri" w:cs="Calibri"/>
                      <w:bCs/>
                      <w:color w:val="000000" w:themeColor="text1"/>
                    </w:rPr>
                    <w:t>--</w:t>
                  </w:r>
                </w:p>
              </w:tc>
              <w:tc>
                <w:tcPr>
                  <w:tcW w:w="563" w:type="pct"/>
                  <w:tcBorders>
                    <w:top w:val="nil"/>
                    <w:left w:val="nil"/>
                    <w:bottom w:val="single" w:sz="8" w:space="0" w:color="FFFFFF"/>
                    <w:right w:val="nil"/>
                  </w:tcBorders>
                  <w:shd w:val="clear" w:color="000000" w:fill="F2F2F2"/>
                  <w:vAlign w:val="center"/>
                  <w:hideMark/>
                </w:tcPr>
                <w:p w:rsidR="006E414F" w:rsidRPr="00E970D8" w:rsidRDefault="003C60A5" w:rsidP="00F70504">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5F1322"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35pt;margin-top:28.05pt;width:366.4pt;height:121.85pt;z-index:251662336;mso-position-horizontal-relative:text;mso-position-vertical-relative:text;mso-width-relative:margin;mso-height-relative:margin" strokecolor="white [3212]">
                  <v:textbox style="mso-next-textbox:#_x0000_s1041">
                    <w:txbxContent>
                      <w:p w:rsidR="008F6658" w:rsidRPr="003A15AC" w:rsidRDefault="008F6658">
                        <w:r w:rsidRPr="00451F88">
                          <w:rPr>
                            <w:noProof/>
                          </w:rPr>
                          <w:drawing>
                            <wp:inline distT="0" distB="0" distL="0" distR="0">
                              <wp:extent cx="4048125" cy="2045246"/>
                              <wp:effectExtent l="19050" t="0" r="9525" b="0"/>
                              <wp:docPr id="7" name="Picture 0" descr="1-NIFTY.Rolling 0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IFTY.Rolling 09-11-2023.jpeg"/>
                                      <pic:cNvPicPr/>
                                    </pic:nvPicPr>
                                    <pic:blipFill>
                                      <a:blip r:embed="rId11" cstate="print"/>
                                      <a:stretch>
                                        <a:fillRect/>
                                      </a:stretch>
                                    </pic:blipFill>
                                    <pic:spPr>
                                      <a:xfrm>
                                        <a:off x="0" y="0"/>
                                        <a:ext cx="4051008" cy="2046702"/>
                                      </a:xfrm>
                                      <a:prstGeom prst="rect">
                                        <a:avLst/>
                                      </a:prstGeom>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451F88" w:rsidRPr="00451F88" w:rsidRDefault="00451F88" w:rsidP="00451F88">
            <w:pPr>
              <w:widowControl w:val="0"/>
              <w:autoSpaceDE w:val="0"/>
              <w:autoSpaceDN w:val="0"/>
              <w:spacing w:before="240"/>
              <w:ind w:left="211" w:right="666"/>
              <w:jc w:val="both"/>
              <w:rPr>
                <w:rFonts w:asciiTheme="minorHAnsi" w:eastAsia="Calibri" w:hAnsiTheme="minorHAnsi" w:cstheme="minorHAnsi"/>
                <w:color w:val="auto"/>
                <w:sz w:val="20"/>
                <w:szCs w:val="20"/>
                <w:lang w:bidi="en-US"/>
              </w:rPr>
            </w:pPr>
            <w:r>
              <w:rPr>
                <w:rFonts w:asciiTheme="minorHAnsi" w:eastAsia="Calibri" w:hAnsiTheme="minorHAnsi" w:cstheme="minorHAnsi"/>
                <w:color w:val="auto"/>
                <w:sz w:val="20"/>
                <w:szCs w:val="20"/>
                <w:lang w:bidi="en-US"/>
              </w:rPr>
              <w:t>Nifty</w:t>
            </w:r>
            <w:r w:rsidRPr="00451F88">
              <w:rPr>
                <w:rFonts w:asciiTheme="minorHAnsi" w:eastAsia="Calibri" w:hAnsiTheme="minorHAnsi" w:cstheme="minorHAnsi"/>
                <w:color w:val="auto"/>
                <w:sz w:val="20"/>
                <w:szCs w:val="20"/>
                <w:lang w:bidi="en-US"/>
              </w:rPr>
              <w:t xml:space="preserve"> opened higher traded in a narrow range with negative bias to close in red.  On the daily chart we are observing series of “narrow” range body formation and not able to cross 100DMA which suggests that markets are circumspect at current level. In coming trading session if nifty trades above 19450 levels then it may test 19550 – 19630 levels. On the downside, 19350 – 19280 levels may act as support for the prices.                   </w:t>
            </w:r>
          </w:p>
          <w:p w:rsidR="00352CCF" w:rsidRDefault="00451F88" w:rsidP="00451F88">
            <w:pPr>
              <w:widowControl w:val="0"/>
              <w:autoSpaceDE w:val="0"/>
              <w:autoSpaceDN w:val="0"/>
              <w:spacing w:before="1"/>
              <w:ind w:left="211" w:right="666"/>
              <w:jc w:val="both"/>
              <w:rPr>
                <w:rFonts w:asciiTheme="minorHAnsi" w:eastAsia="Calibri" w:hAnsiTheme="minorHAnsi" w:cstheme="minorHAnsi"/>
                <w:b/>
                <w:color w:val="auto"/>
                <w:sz w:val="20"/>
                <w:szCs w:val="20"/>
                <w:lang w:bidi="en-US"/>
              </w:rPr>
            </w:pPr>
            <w:r w:rsidRPr="00451F88">
              <w:rPr>
                <w:rFonts w:asciiTheme="minorHAnsi" w:eastAsia="Calibri" w:hAnsiTheme="minorHAnsi" w:cstheme="minorHAnsi"/>
                <w:b/>
                <w:color w:val="auto"/>
                <w:sz w:val="20"/>
                <w:szCs w:val="20"/>
                <w:lang w:bidi="en-US"/>
              </w:rPr>
              <w:t>Looking at the current price action, it is evident that nifty has made higher high formation which suggests that momentum on the upside is likely to continue. In such scenario nifty may test 19563 levels in couple of days. Hence, one should adopt cautiously positive approach at current level.</w:t>
            </w:r>
          </w:p>
          <w:p w:rsidR="00451F88" w:rsidRPr="007505F4" w:rsidRDefault="00451F88" w:rsidP="00451F88">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-15.33</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-975.77</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D1117" w:rsidRPr="0061070A" w:rsidRDefault="002D1117"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-991.1</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-45077.83</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-267.69</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2D1117" w:rsidRPr="0061070A" w:rsidRDefault="002D1117"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-45345.52</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-1712.33</w:t>
                  </w:r>
                </w:p>
              </w:tc>
            </w:tr>
            <w:tr w:rsidR="002D1117"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D1117" w:rsidRPr="0061070A" w:rsidRDefault="002D1117"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2D1117" w:rsidRPr="002D1117" w:rsidRDefault="002D1117">
                  <w:pPr>
                    <w:jc w:val="center"/>
                    <w:rPr>
                      <w:rFonts w:ascii="Calibri" w:hAnsi="Calibri" w:cs="Calibri"/>
                      <w:color w:val="auto"/>
                    </w:rPr>
                  </w:pPr>
                  <w:r w:rsidRPr="002D111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2D1117" w:rsidRPr="002D1117" w:rsidRDefault="002D1117">
                  <w:pPr>
                    <w:jc w:val="center"/>
                    <w:rPr>
                      <w:rFonts w:ascii="Calibri" w:hAnsi="Calibri" w:cs="Calibri"/>
                      <w:color w:val="auto"/>
                    </w:rPr>
                  </w:pPr>
                  <w:r w:rsidRPr="002D1117">
                    <w:rPr>
                      <w:rFonts w:ascii="Calibri" w:hAnsi="Calibri" w:cs="Calibri"/>
                      <w:color w:val="auto"/>
                    </w:rPr>
                    <w:t>1512.14</w:t>
                  </w:r>
                </w:p>
              </w:tc>
            </w:tr>
            <w:tr w:rsidR="002D1117"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D1117" w:rsidRPr="0061070A" w:rsidRDefault="002D1117"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2D1117" w:rsidRPr="002D1117" w:rsidRDefault="002D1117">
                  <w:pPr>
                    <w:jc w:val="center"/>
                    <w:rPr>
                      <w:rFonts w:ascii="Calibri" w:hAnsi="Calibri" w:cs="Calibri"/>
                      <w:b/>
                      <w:bCs/>
                      <w:color w:val="auto"/>
                    </w:rPr>
                  </w:pPr>
                  <w:r w:rsidRPr="002D1117">
                    <w:rPr>
                      <w:rFonts w:ascii="Calibri" w:hAnsi="Calibri" w:cs="Calibri"/>
                      <w:b/>
                      <w:bCs/>
                      <w:color w:val="auto"/>
                    </w:rPr>
                    <w:t>-200.19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4260E">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FB2FE6">
              <w:rPr>
                <w:rFonts w:ascii="Calibri" w:eastAsia="Times New Roman" w:hAnsi="Calibri" w:cs="Calibri"/>
                <w:b/>
                <w:bCs/>
                <w:color w:val="F2F2F2"/>
                <w:sz w:val="20"/>
                <w:szCs w:val="20"/>
              </w:rPr>
              <w:t>0</w:t>
            </w:r>
            <w:r w:rsidR="0044260E">
              <w:rPr>
                <w:rFonts w:ascii="Calibri" w:eastAsia="Times New Roman" w:hAnsi="Calibri" w:cs="Calibri"/>
                <w:b/>
                <w:bCs/>
                <w:color w:val="F2F2F2"/>
                <w:sz w:val="20"/>
                <w:szCs w:val="20"/>
              </w:rPr>
              <w:t>9-</w:t>
            </w:r>
            <w:r w:rsidR="00F4203F">
              <w:rPr>
                <w:rFonts w:ascii="Calibri" w:eastAsia="Times New Roman" w:hAnsi="Calibri" w:cs="Calibri"/>
                <w:b/>
                <w:bCs/>
                <w:color w:val="F2F2F2"/>
                <w:sz w:val="20"/>
                <w:szCs w:val="20"/>
              </w:rPr>
              <w:t>1</w:t>
            </w:r>
            <w:r w:rsidR="00FB2FE6">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4F06F7"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4F06F7" w:rsidRDefault="004F06F7">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4F06F7" w:rsidRDefault="004F06F7">
            <w:pPr>
              <w:jc w:val="right"/>
              <w:rPr>
                <w:rFonts w:ascii="Calibri" w:hAnsi="Calibri" w:cs="Calibri"/>
                <w:b/>
                <w:bCs/>
                <w:color w:val="000000"/>
              </w:rPr>
            </w:pPr>
            <w:r>
              <w:rPr>
                <w:rFonts w:ascii="Calibri" w:hAnsi="Calibri" w:cs="Calibri"/>
                <w:b/>
                <w:bCs/>
                <w:color w:val="000000"/>
              </w:rPr>
              <w:t>1401.23</w:t>
            </w:r>
          </w:p>
        </w:tc>
        <w:tc>
          <w:tcPr>
            <w:tcW w:w="1528" w:type="pct"/>
            <w:tcBorders>
              <w:top w:val="nil"/>
              <w:left w:val="nil"/>
              <w:bottom w:val="single" w:sz="8" w:space="0" w:color="FFFFFF"/>
              <w:right w:val="nil"/>
            </w:tcBorders>
            <w:shd w:val="clear" w:color="000000" w:fill="DDDDDD"/>
            <w:vAlign w:val="bottom"/>
            <w:hideMark/>
          </w:tcPr>
          <w:p w:rsidR="004F06F7" w:rsidRDefault="004F06F7">
            <w:pPr>
              <w:jc w:val="right"/>
              <w:rPr>
                <w:rFonts w:ascii="Calibri" w:hAnsi="Calibri" w:cs="Calibri"/>
                <w:b/>
                <w:bCs/>
                <w:color w:val="000000"/>
              </w:rPr>
            </w:pPr>
            <w:r>
              <w:rPr>
                <w:rFonts w:ascii="Calibri" w:hAnsi="Calibri" w:cs="Calibri"/>
                <w:b/>
                <w:bCs/>
                <w:color w:val="000000"/>
              </w:rPr>
              <w:t>1374.8</w:t>
            </w:r>
          </w:p>
        </w:tc>
      </w:tr>
      <w:tr w:rsidR="004F06F7" w:rsidRPr="009E0BAD" w:rsidTr="00A214F7">
        <w:trPr>
          <w:trHeight w:val="115"/>
        </w:trPr>
        <w:tc>
          <w:tcPr>
            <w:tcW w:w="2776" w:type="pct"/>
            <w:tcBorders>
              <w:top w:val="nil"/>
              <w:left w:val="nil"/>
              <w:bottom w:val="single" w:sz="8" w:space="0" w:color="FFFFFF"/>
              <w:right w:val="single" w:sz="8" w:space="0" w:color="FFFFFF"/>
            </w:tcBorders>
            <w:shd w:val="clear" w:color="000000" w:fill="F2F2F2"/>
            <w:vAlign w:val="bottom"/>
            <w:hideMark/>
          </w:tcPr>
          <w:p w:rsidR="004F06F7" w:rsidRDefault="004F06F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4F06F7" w:rsidRDefault="004F06F7">
            <w:pPr>
              <w:jc w:val="right"/>
              <w:rPr>
                <w:rFonts w:ascii="Calibri" w:hAnsi="Calibri" w:cs="Calibri"/>
                <w:b/>
                <w:bCs/>
                <w:color w:val="000000"/>
              </w:rPr>
            </w:pPr>
            <w:r>
              <w:rPr>
                <w:rFonts w:ascii="Calibri" w:hAnsi="Calibri" w:cs="Calibri"/>
                <w:b/>
                <w:bCs/>
                <w:color w:val="000000"/>
              </w:rPr>
              <w:t>396.65</w:t>
            </w:r>
          </w:p>
        </w:tc>
        <w:tc>
          <w:tcPr>
            <w:tcW w:w="1528" w:type="pct"/>
            <w:tcBorders>
              <w:top w:val="nil"/>
              <w:left w:val="nil"/>
              <w:bottom w:val="single" w:sz="8" w:space="0" w:color="FFFFFF"/>
              <w:right w:val="single" w:sz="8" w:space="0" w:color="FFFFFF"/>
            </w:tcBorders>
            <w:shd w:val="clear" w:color="000000" w:fill="F2F2F2"/>
            <w:vAlign w:val="bottom"/>
            <w:hideMark/>
          </w:tcPr>
          <w:p w:rsidR="004F06F7" w:rsidRDefault="004F06F7">
            <w:pPr>
              <w:jc w:val="right"/>
              <w:rPr>
                <w:rFonts w:ascii="Calibri" w:hAnsi="Calibri" w:cs="Calibri"/>
                <w:b/>
                <w:bCs/>
                <w:color w:val="000000"/>
              </w:rPr>
            </w:pPr>
            <w:r>
              <w:rPr>
                <w:rFonts w:ascii="Calibri" w:hAnsi="Calibri" w:cs="Calibri"/>
                <w:b/>
                <w:bCs/>
                <w:color w:val="000000"/>
              </w:rPr>
              <w:t>380.85</w:t>
            </w:r>
          </w:p>
        </w:tc>
      </w:tr>
      <w:tr w:rsidR="004F06F7"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4F06F7" w:rsidRDefault="004F06F7">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D9D9D9"/>
            <w:vAlign w:val="bottom"/>
            <w:hideMark/>
          </w:tcPr>
          <w:p w:rsidR="004F06F7" w:rsidRDefault="004F06F7">
            <w:pPr>
              <w:jc w:val="right"/>
              <w:rPr>
                <w:rFonts w:ascii="Calibri" w:hAnsi="Calibri" w:cs="Calibri"/>
                <w:b/>
                <w:bCs/>
                <w:color w:val="000000"/>
              </w:rPr>
            </w:pPr>
            <w:r>
              <w:rPr>
                <w:rFonts w:ascii="Calibri" w:hAnsi="Calibri" w:cs="Calibri"/>
                <w:b/>
                <w:bCs/>
                <w:color w:val="000000"/>
              </w:rPr>
              <w:t>2560.61</w:t>
            </w:r>
          </w:p>
        </w:tc>
        <w:tc>
          <w:tcPr>
            <w:tcW w:w="1528" w:type="pct"/>
            <w:tcBorders>
              <w:top w:val="nil"/>
              <w:left w:val="nil"/>
              <w:bottom w:val="single" w:sz="8" w:space="0" w:color="FFFFFF"/>
              <w:right w:val="single" w:sz="8" w:space="0" w:color="FFFFFF"/>
            </w:tcBorders>
            <w:shd w:val="clear" w:color="000000" w:fill="D9D9D9"/>
            <w:vAlign w:val="bottom"/>
            <w:hideMark/>
          </w:tcPr>
          <w:p w:rsidR="004F06F7" w:rsidRDefault="004F06F7">
            <w:pPr>
              <w:jc w:val="right"/>
              <w:rPr>
                <w:rFonts w:ascii="Calibri" w:hAnsi="Calibri" w:cs="Calibri"/>
                <w:b/>
                <w:bCs/>
                <w:color w:val="000000"/>
              </w:rPr>
            </w:pPr>
            <w:r>
              <w:rPr>
                <w:rFonts w:ascii="Calibri" w:hAnsi="Calibri" w:cs="Calibri"/>
                <w:b/>
                <w:bCs/>
                <w:color w:val="000000"/>
              </w:rPr>
              <w:t>2476.7</w:t>
            </w:r>
          </w:p>
        </w:tc>
      </w:tr>
      <w:tr w:rsidR="004F06F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4F06F7" w:rsidRDefault="004F06F7">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single" w:sz="8" w:space="0" w:color="FFFFFF"/>
              <w:right w:val="single" w:sz="8" w:space="0" w:color="FFFFFF"/>
            </w:tcBorders>
            <w:shd w:val="clear" w:color="000000" w:fill="F2F2F2"/>
            <w:vAlign w:val="bottom"/>
            <w:hideMark/>
          </w:tcPr>
          <w:p w:rsidR="004F06F7" w:rsidRDefault="004F06F7">
            <w:pPr>
              <w:jc w:val="right"/>
              <w:rPr>
                <w:rFonts w:ascii="Calibri" w:hAnsi="Calibri" w:cs="Calibri"/>
                <w:b/>
                <w:bCs/>
                <w:color w:val="000000"/>
              </w:rPr>
            </w:pPr>
            <w:r>
              <w:rPr>
                <w:rFonts w:ascii="Calibri" w:hAnsi="Calibri" w:cs="Calibri"/>
                <w:b/>
                <w:bCs/>
                <w:color w:val="000000"/>
              </w:rPr>
              <w:t>2243.08</w:t>
            </w:r>
          </w:p>
        </w:tc>
        <w:tc>
          <w:tcPr>
            <w:tcW w:w="1528" w:type="pct"/>
            <w:tcBorders>
              <w:top w:val="nil"/>
              <w:left w:val="nil"/>
              <w:bottom w:val="single" w:sz="8" w:space="0" w:color="FFFFFF"/>
              <w:right w:val="single" w:sz="8" w:space="0" w:color="FFFFFF"/>
            </w:tcBorders>
            <w:shd w:val="clear" w:color="000000" w:fill="F2F2F2"/>
            <w:vAlign w:val="bottom"/>
            <w:hideMark/>
          </w:tcPr>
          <w:p w:rsidR="004F06F7" w:rsidRDefault="004F06F7">
            <w:pPr>
              <w:jc w:val="right"/>
              <w:rPr>
                <w:rFonts w:ascii="Calibri" w:hAnsi="Calibri" w:cs="Calibri"/>
                <w:b/>
                <w:bCs/>
                <w:color w:val="000000"/>
              </w:rPr>
            </w:pPr>
            <w:r>
              <w:rPr>
                <w:rFonts w:ascii="Calibri" w:hAnsi="Calibri" w:cs="Calibri"/>
                <w:b/>
                <w:bCs/>
                <w:color w:val="000000"/>
              </w:rPr>
              <w:t>2214.65</w:t>
            </w:r>
          </w:p>
        </w:tc>
      </w:tr>
      <w:tr w:rsidR="004F06F7"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4F06F7" w:rsidRDefault="004F06F7">
            <w:pPr>
              <w:rPr>
                <w:rFonts w:ascii="Calibri" w:hAnsi="Calibri" w:cs="Calibri"/>
                <w:b/>
                <w:bCs/>
                <w:color w:val="000000"/>
              </w:rPr>
            </w:pPr>
            <w:r>
              <w:rPr>
                <w:rFonts w:ascii="Calibri" w:hAnsi="Calibri" w:cs="Calibri"/>
                <w:b/>
                <w:bCs/>
                <w:color w:val="000000"/>
              </w:rPr>
              <w:t>HDFCBANK</w:t>
            </w:r>
          </w:p>
        </w:tc>
        <w:tc>
          <w:tcPr>
            <w:tcW w:w="696" w:type="pct"/>
            <w:tcBorders>
              <w:top w:val="nil"/>
              <w:left w:val="nil"/>
              <w:bottom w:val="nil"/>
              <w:right w:val="single" w:sz="8" w:space="0" w:color="FFFFFF"/>
            </w:tcBorders>
            <w:shd w:val="clear" w:color="000000" w:fill="DDDDDD"/>
            <w:vAlign w:val="bottom"/>
            <w:hideMark/>
          </w:tcPr>
          <w:p w:rsidR="004F06F7" w:rsidRDefault="004F06F7">
            <w:pPr>
              <w:jc w:val="right"/>
              <w:rPr>
                <w:rFonts w:ascii="Calibri" w:hAnsi="Calibri" w:cs="Calibri"/>
                <w:b/>
                <w:bCs/>
                <w:color w:val="000000"/>
              </w:rPr>
            </w:pPr>
            <w:r>
              <w:rPr>
                <w:rFonts w:ascii="Calibri" w:hAnsi="Calibri" w:cs="Calibri"/>
                <w:b/>
                <w:bCs/>
                <w:color w:val="000000"/>
              </w:rPr>
              <w:t>1611.99</w:t>
            </w:r>
          </w:p>
        </w:tc>
        <w:tc>
          <w:tcPr>
            <w:tcW w:w="1528" w:type="pct"/>
            <w:tcBorders>
              <w:top w:val="nil"/>
              <w:left w:val="nil"/>
              <w:bottom w:val="nil"/>
              <w:right w:val="nil"/>
            </w:tcBorders>
            <w:shd w:val="clear" w:color="000000" w:fill="DDDDDD"/>
            <w:vAlign w:val="bottom"/>
            <w:hideMark/>
          </w:tcPr>
          <w:p w:rsidR="004F06F7" w:rsidRDefault="004F06F7">
            <w:pPr>
              <w:jc w:val="right"/>
              <w:rPr>
                <w:rFonts w:ascii="Calibri" w:hAnsi="Calibri" w:cs="Calibri"/>
                <w:b/>
                <w:bCs/>
                <w:color w:val="000000"/>
              </w:rPr>
            </w:pPr>
            <w:r>
              <w:rPr>
                <w:rFonts w:ascii="Calibri" w:hAnsi="Calibri" w:cs="Calibri"/>
                <w:b/>
                <w:bCs/>
                <w:color w:val="000000"/>
              </w:rPr>
              <w:t>1485.65</w:t>
            </w:r>
          </w:p>
        </w:tc>
      </w:tr>
      <w:tr w:rsidR="004F06F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06F7" w:rsidRDefault="004F06F7">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3081.07</w:t>
            </w:r>
          </w:p>
        </w:tc>
        <w:tc>
          <w:tcPr>
            <w:tcW w:w="1528" w:type="pct"/>
            <w:tcBorders>
              <w:top w:val="nil"/>
              <w:left w:val="nil"/>
              <w:bottom w:val="nil"/>
              <w:right w:val="nil"/>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3080.2</w:t>
            </w:r>
          </w:p>
        </w:tc>
      </w:tr>
      <w:tr w:rsidR="004F06F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F06F7" w:rsidRDefault="004F06F7">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4F06F7" w:rsidRDefault="004F06F7">
            <w:pPr>
              <w:jc w:val="right"/>
              <w:rPr>
                <w:rFonts w:ascii="Calibri" w:hAnsi="Calibri" w:cs="Calibri"/>
                <w:b/>
                <w:bCs/>
                <w:color w:val="000000"/>
              </w:rPr>
            </w:pPr>
            <w:r>
              <w:rPr>
                <w:rFonts w:ascii="Calibri" w:hAnsi="Calibri" w:cs="Calibri"/>
                <w:b/>
                <w:bCs/>
                <w:color w:val="000000"/>
              </w:rPr>
              <w:t>665.36</w:t>
            </w:r>
          </w:p>
        </w:tc>
        <w:tc>
          <w:tcPr>
            <w:tcW w:w="1528" w:type="pct"/>
            <w:tcBorders>
              <w:top w:val="nil"/>
              <w:left w:val="nil"/>
              <w:bottom w:val="nil"/>
              <w:right w:val="nil"/>
            </w:tcBorders>
            <w:shd w:val="clear" w:color="000000" w:fill="DDDDDD"/>
            <w:vAlign w:val="bottom"/>
          </w:tcPr>
          <w:p w:rsidR="004F06F7" w:rsidRDefault="004F06F7">
            <w:pPr>
              <w:jc w:val="right"/>
              <w:rPr>
                <w:rFonts w:ascii="Calibri" w:hAnsi="Calibri" w:cs="Calibri"/>
                <w:b/>
                <w:bCs/>
                <w:color w:val="000000"/>
              </w:rPr>
            </w:pPr>
            <w:r>
              <w:rPr>
                <w:rFonts w:ascii="Calibri" w:hAnsi="Calibri" w:cs="Calibri"/>
                <w:b/>
                <w:bCs/>
                <w:color w:val="000000"/>
              </w:rPr>
              <w:t>550.4</w:t>
            </w:r>
          </w:p>
        </w:tc>
      </w:tr>
      <w:tr w:rsidR="004F06F7"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4F06F7" w:rsidRDefault="004F06F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3358.67</w:t>
            </w:r>
          </w:p>
        </w:tc>
        <w:tc>
          <w:tcPr>
            <w:tcW w:w="1528" w:type="pct"/>
            <w:tcBorders>
              <w:top w:val="nil"/>
              <w:left w:val="nil"/>
              <w:bottom w:val="nil"/>
              <w:right w:val="nil"/>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3347.45</w:t>
            </w:r>
          </w:p>
        </w:tc>
      </w:tr>
      <w:tr w:rsidR="004F06F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F06F7" w:rsidRDefault="004F06F7">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000000" w:fill="DDDDDD"/>
            <w:vAlign w:val="bottom"/>
          </w:tcPr>
          <w:p w:rsidR="004F06F7" w:rsidRDefault="004F06F7">
            <w:pPr>
              <w:jc w:val="right"/>
              <w:rPr>
                <w:rFonts w:ascii="Calibri" w:hAnsi="Calibri" w:cs="Calibri"/>
                <w:b/>
                <w:bCs/>
                <w:color w:val="000000"/>
              </w:rPr>
            </w:pPr>
            <w:r>
              <w:rPr>
                <w:rFonts w:ascii="Calibri" w:hAnsi="Calibri" w:cs="Calibri"/>
                <w:b/>
                <w:bCs/>
                <w:color w:val="000000"/>
              </w:rPr>
              <w:t>1809.38</w:t>
            </w:r>
          </w:p>
        </w:tc>
        <w:tc>
          <w:tcPr>
            <w:tcW w:w="1528" w:type="pct"/>
            <w:tcBorders>
              <w:top w:val="nil"/>
              <w:left w:val="nil"/>
              <w:bottom w:val="nil"/>
              <w:right w:val="nil"/>
            </w:tcBorders>
            <w:shd w:val="clear" w:color="000000" w:fill="DDDDDD"/>
            <w:vAlign w:val="bottom"/>
          </w:tcPr>
          <w:p w:rsidR="004F06F7" w:rsidRDefault="004F06F7">
            <w:pPr>
              <w:jc w:val="right"/>
              <w:rPr>
                <w:rFonts w:ascii="Calibri" w:hAnsi="Calibri" w:cs="Calibri"/>
                <w:b/>
                <w:bCs/>
                <w:color w:val="000000"/>
              </w:rPr>
            </w:pPr>
            <w:r>
              <w:rPr>
                <w:rFonts w:ascii="Calibri" w:hAnsi="Calibri" w:cs="Calibri"/>
                <w:b/>
                <w:bCs/>
                <w:color w:val="000000"/>
              </w:rPr>
              <w:t>1744.95</w:t>
            </w:r>
          </w:p>
        </w:tc>
      </w:tr>
      <w:tr w:rsidR="004F06F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06F7" w:rsidRDefault="004F06F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1130.75</w:t>
            </w:r>
          </w:p>
        </w:tc>
        <w:tc>
          <w:tcPr>
            <w:tcW w:w="1528" w:type="pct"/>
            <w:tcBorders>
              <w:top w:val="nil"/>
              <w:left w:val="nil"/>
              <w:bottom w:val="nil"/>
              <w:right w:val="nil"/>
            </w:tcBorders>
            <w:shd w:val="clear" w:color="auto" w:fill="F2F2F2" w:themeFill="background1" w:themeFillShade="F2"/>
            <w:vAlign w:val="bottom"/>
          </w:tcPr>
          <w:p w:rsidR="004F06F7" w:rsidRDefault="004F06F7">
            <w:pPr>
              <w:jc w:val="right"/>
              <w:rPr>
                <w:rFonts w:ascii="Calibri" w:hAnsi="Calibri" w:cs="Calibri"/>
                <w:b/>
                <w:bCs/>
                <w:color w:val="000000"/>
              </w:rPr>
            </w:pPr>
            <w:r>
              <w:rPr>
                <w:rFonts w:ascii="Calibri" w:hAnsi="Calibri" w:cs="Calibri"/>
                <w:b/>
                <w:bCs/>
                <w:color w:val="000000"/>
              </w:rPr>
              <w:t>1123.95</w:t>
            </w:r>
          </w:p>
        </w:tc>
      </w:tr>
      <w:tr w:rsidR="00EB4B4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B4B45" w:rsidRDefault="00EB4B45">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B4B45" w:rsidRDefault="00EB4B45">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B4B45" w:rsidRDefault="00EB4B45">
            <w:pPr>
              <w:jc w:val="right"/>
              <w:rPr>
                <w:rFonts w:ascii="Calibri" w:hAnsi="Calibri" w:cs="Calibri"/>
                <w:b/>
                <w:bCs/>
                <w:color w:val="000000"/>
              </w:rPr>
            </w:pPr>
            <w:r>
              <w:rPr>
                <w:rFonts w:ascii="Calibri" w:hAnsi="Calibri" w:cs="Calibri"/>
                <w:b/>
                <w:bCs/>
                <w:color w:val="000000"/>
              </w:rPr>
              <w:t>--</w:t>
            </w:r>
          </w:p>
        </w:tc>
      </w:tr>
      <w:tr w:rsidR="00EB4B4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4B45" w:rsidRDefault="00EB4B45">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3311F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A52F5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2F53" w:rsidRDefault="00A52F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r>
      <w:tr w:rsidR="00C27CE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27CE6" w:rsidRDefault="00C27CE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r>
      <w:tr w:rsidR="00143B9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3B9C" w:rsidRDefault="00143B9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r>
      <w:tr w:rsidR="00620F4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20F46" w:rsidRDefault="00620F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43020B">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4260E" w:rsidP="0044260E">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5C6585">
              <w:rPr>
                <w:rFonts w:ascii="Calibri" w:eastAsia="Calibri" w:hAnsi="Calibri" w:cs="Calibri"/>
                <w:color w:val="auto"/>
                <w:szCs w:val="22"/>
                <w:lang w:bidi="en-US"/>
              </w:rPr>
              <w:t>-</w:t>
            </w:r>
            <w:r w:rsidR="000261E5">
              <w:rPr>
                <w:rFonts w:ascii="Calibri" w:eastAsia="Calibri" w:hAnsi="Calibri" w:cs="Calibri"/>
                <w:color w:val="auto"/>
                <w:szCs w:val="22"/>
                <w:lang w:bidi="en-US"/>
              </w:rPr>
              <w:t>Nov</w:t>
            </w:r>
            <w:r w:rsidR="005C6585">
              <w:rPr>
                <w:rFonts w:ascii="Calibri" w:eastAsia="Calibri" w:hAnsi="Calibri" w:cs="Calibri"/>
                <w:color w:val="auto"/>
                <w:szCs w:val="22"/>
                <w:lang w:bidi="en-US"/>
              </w:rPr>
              <w:t>-2023</w:t>
            </w:r>
          </w:p>
        </w:tc>
        <w:tc>
          <w:tcPr>
            <w:tcW w:w="1120" w:type="pct"/>
            <w:shd w:val="clear" w:color="auto" w:fill="F2F2F2"/>
            <w:vAlign w:val="bottom"/>
          </w:tcPr>
          <w:p w:rsidR="00FF43F1" w:rsidRPr="00250854" w:rsidRDefault="00FE2604" w:rsidP="00141ABE">
            <w:pPr>
              <w:jc w:val="center"/>
              <w:rPr>
                <w:rFonts w:ascii="Calibri" w:hAnsi="Calibri" w:cs="Calibri"/>
                <w:color w:val="000000"/>
                <w:szCs w:val="22"/>
              </w:rPr>
            </w:pPr>
            <w:r>
              <w:rPr>
                <w:rFonts w:ascii="Calibri" w:hAnsi="Calibri" w:cs="Calibri"/>
                <w:color w:val="000000"/>
                <w:szCs w:val="22"/>
              </w:rPr>
              <w:t>19</w:t>
            </w:r>
            <w:r w:rsidR="004A51DD">
              <w:rPr>
                <w:rFonts w:ascii="Calibri" w:hAnsi="Calibri" w:cs="Calibri"/>
                <w:color w:val="000000"/>
                <w:szCs w:val="22"/>
              </w:rPr>
              <w:t>,</w:t>
            </w:r>
            <w:r w:rsidR="00513666">
              <w:rPr>
                <w:rFonts w:ascii="Calibri" w:hAnsi="Calibri" w:cs="Calibri"/>
                <w:color w:val="000000"/>
                <w:szCs w:val="22"/>
              </w:rPr>
              <w:t>500</w:t>
            </w:r>
          </w:p>
        </w:tc>
        <w:tc>
          <w:tcPr>
            <w:tcW w:w="1960" w:type="pct"/>
            <w:shd w:val="clear" w:color="auto" w:fill="F2F2F2"/>
            <w:vAlign w:val="bottom"/>
          </w:tcPr>
          <w:p w:rsidR="00FF43F1" w:rsidRPr="00250854" w:rsidRDefault="00426D18" w:rsidP="00F1585F">
            <w:pPr>
              <w:jc w:val="center"/>
              <w:rPr>
                <w:rFonts w:ascii="Calibri" w:hAnsi="Calibri" w:cs="Calibri"/>
                <w:color w:val="000000"/>
                <w:szCs w:val="22"/>
              </w:rPr>
            </w:pPr>
            <w:r>
              <w:rPr>
                <w:rFonts w:ascii="Calibri" w:hAnsi="Calibri" w:cs="Calibri"/>
                <w:color w:val="000000"/>
                <w:szCs w:val="22"/>
              </w:rPr>
              <w:t>1,22,229</w:t>
            </w:r>
          </w:p>
        </w:tc>
      </w:tr>
      <w:tr w:rsidR="00FF43F1" w:rsidRPr="00065E90" w:rsidTr="0043020B">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44260E"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0261E5">
              <w:rPr>
                <w:rFonts w:ascii="Calibri" w:eastAsia="Calibri" w:hAnsi="Calibri" w:cs="Calibri"/>
                <w:color w:val="auto"/>
                <w:szCs w:val="22"/>
                <w:lang w:bidi="en-US"/>
              </w:rPr>
              <w:t>-Nov-2023</w:t>
            </w:r>
          </w:p>
        </w:tc>
        <w:tc>
          <w:tcPr>
            <w:tcW w:w="1120" w:type="pct"/>
            <w:tcBorders>
              <w:bottom w:val="single" w:sz="12" w:space="0" w:color="FFFFFF"/>
            </w:tcBorders>
            <w:shd w:val="clear" w:color="auto" w:fill="DEDEDE"/>
            <w:vAlign w:val="bottom"/>
          </w:tcPr>
          <w:p w:rsidR="00FF43F1" w:rsidRPr="00250854" w:rsidRDefault="00426D18" w:rsidP="007460A6">
            <w:pPr>
              <w:jc w:val="center"/>
              <w:rPr>
                <w:rFonts w:ascii="Calibri" w:hAnsi="Calibri" w:cs="Calibri"/>
                <w:color w:val="000000"/>
                <w:szCs w:val="22"/>
              </w:rPr>
            </w:pPr>
            <w:r>
              <w:rPr>
                <w:rFonts w:ascii="Calibri" w:hAnsi="Calibri" w:cs="Calibri"/>
                <w:color w:val="000000"/>
                <w:szCs w:val="22"/>
              </w:rPr>
              <w:t>20</w:t>
            </w:r>
            <w:r w:rsidR="00335033">
              <w:rPr>
                <w:rFonts w:ascii="Calibri" w:hAnsi="Calibri" w:cs="Calibri"/>
                <w:color w:val="000000"/>
                <w:szCs w:val="22"/>
              </w:rPr>
              <w:t>,</w:t>
            </w:r>
            <w:r>
              <w:rPr>
                <w:rFonts w:ascii="Calibri" w:hAnsi="Calibri" w:cs="Calibri"/>
                <w:color w:val="000000"/>
                <w:szCs w:val="22"/>
              </w:rPr>
              <w:t>0</w:t>
            </w:r>
            <w:r w:rsidR="00513666">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F43F1" w:rsidRPr="00250854" w:rsidRDefault="00426D18" w:rsidP="00F1585F">
            <w:pPr>
              <w:jc w:val="center"/>
              <w:rPr>
                <w:rFonts w:ascii="Calibri" w:hAnsi="Calibri" w:cs="Calibri"/>
                <w:color w:val="000000"/>
                <w:szCs w:val="22"/>
              </w:rPr>
            </w:pPr>
            <w:r>
              <w:rPr>
                <w:rFonts w:ascii="Calibri" w:hAnsi="Calibri" w:cs="Calibri"/>
                <w:color w:val="000000"/>
                <w:szCs w:val="22"/>
              </w:rPr>
              <w:t>93,050</w:t>
            </w:r>
          </w:p>
        </w:tc>
      </w:tr>
      <w:tr w:rsidR="00FF43F1" w:rsidRPr="00065E90" w:rsidTr="0043020B">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44260E"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0261E5">
              <w:rPr>
                <w:rFonts w:ascii="Calibri" w:eastAsia="Calibri" w:hAnsi="Calibri" w:cs="Calibri"/>
                <w:color w:val="auto"/>
                <w:szCs w:val="22"/>
                <w:lang w:bidi="en-US"/>
              </w:rPr>
              <w:t>-Nov-2023</w:t>
            </w:r>
          </w:p>
        </w:tc>
        <w:tc>
          <w:tcPr>
            <w:tcW w:w="1120" w:type="pct"/>
            <w:tcBorders>
              <w:top w:val="single" w:sz="12" w:space="0" w:color="FFFFFF"/>
            </w:tcBorders>
            <w:shd w:val="clear" w:color="auto" w:fill="F2F2F2"/>
            <w:vAlign w:val="bottom"/>
          </w:tcPr>
          <w:p w:rsidR="00FF43F1" w:rsidRPr="00250854" w:rsidRDefault="0028006D" w:rsidP="00352CCF">
            <w:pPr>
              <w:jc w:val="center"/>
              <w:rPr>
                <w:rFonts w:ascii="Calibri" w:hAnsi="Calibri" w:cs="Calibri"/>
                <w:color w:val="000000"/>
                <w:szCs w:val="22"/>
              </w:rPr>
            </w:pPr>
            <w:r>
              <w:rPr>
                <w:rFonts w:ascii="Calibri" w:hAnsi="Calibri" w:cs="Calibri"/>
                <w:color w:val="000000"/>
                <w:szCs w:val="22"/>
              </w:rPr>
              <w:t>1</w:t>
            </w:r>
            <w:r w:rsidR="00141ABE">
              <w:rPr>
                <w:rFonts w:ascii="Calibri" w:hAnsi="Calibri" w:cs="Calibri"/>
                <w:color w:val="000000"/>
                <w:szCs w:val="22"/>
              </w:rPr>
              <w:t>9</w:t>
            </w:r>
            <w:r w:rsidR="00505A9A">
              <w:rPr>
                <w:rFonts w:ascii="Calibri" w:hAnsi="Calibri" w:cs="Calibri"/>
                <w:color w:val="000000"/>
                <w:szCs w:val="22"/>
              </w:rPr>
              <w:t>,</w:t>
            </w:r>
            <w:r w:rsidR="00141ABE">
              <w:rPr>
                <w:rFonts w:ascii="Calibri" w:hAnsi="Calibri" w:cs="Calibri"/>
                <w:color w:val="000000"/>
                <w:szCs w:val="22"/>
              </w:rPr>
              <w:t>4</w:t>
            </w:r>
            <w:r w:rsidR="00426D18">
              <w:rPr>
                <w:rFonts w:ascii="Calibri" w:hAnsi="Calibri" w:cs="Calibri"/>
                <w:color w:val="000000"/>
                <w:szCs w:val="22"/>
              </w:rPr>
              <w:t>0</w:t>
            </w:r>
            <w:r w:rsidR="00004676">
              <w:rPr>
                <w:rFonts w:ascii="Calibri" w:hAnsi="Calibri" w:cs="Calibri"/>
                <w:color w:val="000000"/>
                <w:szCs w:val="22"/>
              </w:rPr>
              <w:t>0</w:t>
            </w:r>
          </w:p>
        </w:tc>
        <w:tc>
          <w:tcPr>
            <w:tcW w:w="1960" w:type="pct"/>
            <w:tcBorders>
              <w:top w:val="single" w:sz="12" w:space="0" w:color="FFFFFF"/>
            </w:tcBorders>
            <w:shd w:val="clear" w:color="auto" w:fill="F2F2F2"/>
            <w:vAlign w:val="bottom"/>
          </w:tcPr>
          <w:p w:rsidR="00FF43F1" w:rsidRPr="00250854" w:rsidRDefault="00426D18" w:rsidP="00F1585F">
            <w:pPr>
              <w:jc w:val="center"/>
              <w:rPr>
                <w:rFonts w:ascii="Calibri" w:hAnsi="Calibri" w:cs="Calibri"/>
                <w:color w:val="000000"/>
                <w:szCs w:val="22"/>
              </w:rPr>
            </w:pPr>
            <w:r>
              <w:rPr>
                <w:rFonts w:ascii="Calibri" w:hAnsi="Calibri" w:cs="Calibri"/>
                <w:color w:val="000000"/>
                <w:szCs w:val="22"/>
              </w:rPr>
              <w:t>77,904</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4260E"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0261E5">
              <w:rPr>
                <w:rFonts w:ascii="Calibri" w:eastAsia="Calibri" w:hAnsi="Calibri" w:cs="Calibri"/>
                <w:color w:val="auto"/>
                <w:szCs w:val="22"/>
                <w:lang w:bidi="en-US"/>
              </w:rPr>
              <w:t>-Nov-2023</w:t>
            </w:r>
          </w:p>
        </w:tc>
        <w:tc>
          <w:tcPr>
            <w:tcW w:w="1129" w:type="pct"/>
            <w:shd w:val="clear" w:color="auto" w:fill="F2F2F2"/>
            <w:vAlign w:val="bottom"/>
          </w:tcPr>
          <w:p w:rsidR="00FF43F1" w:rsidRPr="00250854" w:rsidRDefault="00DA57FB" w:rsidP="00141ABE">
            <w:pPr>
              <w:jc w:val="center"/>
              <w:rPr>
                <w:rFonts w:ascii="Calibri" w:hAnsi="Calibri" w:cs="Calibri"/>
                <w:color w:val="000000"/>
                <w:szCs w:val="22"/>
              </w:rPr>
            </w:pPr>
            <w:r>
              <w:rPr>
                <w:rFonts w:ascii="Calibri" w:hAnsi="Calibri" w:cs="Calibri"/>
                <w:color w:val="000000"/>
                <w:szCs w:val="22"/>
              </w:rPr>
              <w:t>1</w:t>
            </w:r>
            <w:r w:rsidR="00141ABE">
              <w:rPr>
                <w:rFonts w:ascii="Calibri" w:hAnsi="Calibri" w:cs="Calibri"/>
                <w:color w:val="000000"/>
                <w:szCs w:val="22"/>
              </w:rPr>
              <w:t>9</w:t>
            </w:r>
            <w:r w:rsidR="002D7A3F">
              <w:rPr>
                <w:rFonts w:ascii="Calibri" w:hAnsi="Calibri" w:cs="Calibri"/>
                <w:color w:val="000000"/>
                <w:szCs w:val="22"/>
              </w:rPr>
              <w:t>,</w:t>
            </w:r>
            <w:r w:rsidR="00426D18">
              <w:rPr>
                <w:rFonts w:ascii="Calibri" w:hAnsi="Calibri" w:cs="Calibri"/>
                <w:color w:val="000000"/>
                <w:szCs w:val="22"/>
              </w:rPr>
              <w:t>4</w:t>
            </w:r>
            <w:r w:rsidR="00004676">
              <w:rPr>
                <w:rFonts w:ascii="Calibri" w:hAnsi="Calibri" w:cs="Calibri"/>
                <w:color w:val="000000"/>
                <w:szCs w:val="22"/>
              </w:rPr>
              <w:t>00</w:t>
            </w:r>
          </w:p>
        </w:tc>
        <w:tc>
          <w:tcPr>
            <w:tcW w:w="1963" w:type="pct"/>
            <w:shd w:val="clear" w:color="auto" w:fill="F2F2F2"/>
            <w:vAlign w:val="bottom"/>
          </w:tcPr>
          <w:p w:rsidR="00FF43F1" w:rsidRPr="00250854" w:rsidRDefault="00426D18" w:rsidP="00F1585F">
            <w:pPr>
              <w:jc w:val="center"/>
              <w:rPr>
                <w:rFonts w:ascii="Calibri" w:hAnsi="Calibri" w:cs="Calibri"/>
                <w:color w:val="000000"/>
                <w:szCs w:val="22"/>
              </w:rPr>
            </w:pPr>
            <w:r>
              <w:rPr>
                <w:rFonts w:ascii="Calibri" w:hAnsi="Calibri" w:cs="Calibri"/>
                <w:color w:val="000000"/>
                <w:szCs w:val="22"/>
              </w:rPr>
              <w:t>84,010</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44260E"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0261E5">
              <w:rPr>
                <w:rFonts w:ascii="Calibri" w:eastAsia="Calibri" w:hAnsi="Calibri" w:cs="Calibri"/>
                <w:color w:val="auto"/>
                <w:szCs w:val="22"/>
                <w:lang w:bidi="en-US"/>
              </w:rPr>
              <w:t>-Nov-2023</w:t>
            </w:r>
          </w:p>
        </w:tc>
        <w:tc>
          <w:tcPr>
            <w:tcW w:w="1129" w:type="pct"/>
            <w:tcBorders>
              <w:bottom w:val="single" w:sz="12" w:space="0" w:color="FFFFFF"/>
            </w:tcBorders>
            <w:shd w:val="clear" w:color="auto" w:fill="DEDEDE"/>
            <w:vAlign w:val="bottom"/>
          </w:tcPr>
          <w:p w:rsidR="00FF43F1" w:rsidRPr="00250854" w:rsidRDefault="00CA14B4" w:rsidP="004B1F67">
            <w:pPr>
              <w:jc w:val="center"/>
              <w:rPr>
                <w:rFonts w:ascii="Calibri" w:hAnsi="Calibri" w:cs="Calibri"/>
                <w:color w:val="000000"/>
                <w:szCs w:val="22"/>
              </w:rPr>
            </w:pPr>
            <w:r>
              <w:rPr>
                <w:rFonts w:ascii="Calibri" w:hAnsi="Calibri" w:cs="Calibri"/>
                <w:color w:val="000000"/>
                <w:szCs w:val="22"/>
              </w:rPr>
              <w:t>1</w:t>
            </w:r>
            <w:r w:rsidR="00426D18">
              <w:rPr>
                <w:rFonts w:ascii="Calibri" w:hAnsi="Calibri" w:cs="Calibri"/>
                <w:color w:val="000000"/>
                <w:szCs w:val="22"/>
              </w:rPr>
              <w:t>8</w:t>
            </w:r>
            <w:r w:rsidR="00ED169C">
              <w:rPr>
                <w:rFonts w:ascii="Calibri" w:hAnsi="Calibri" w:cs="Calibri"/>
                <w:color w:val="000000"/>
                <w:szCs w:val="22"/>
              </w:rPr>
              <w:t>,</w:t>
            </w:r>
            <w:r w:rsidR="00426D18">
              <w:rPr>
                <w:rFonts w:ascii="Calibri" w:hAnsi="Calibri" w:cs="Calibri"/>
                <w:color w:val="000000"/>
                <w:szCs w:val="22"/>
              </w:rPr>
              <w:t>0</w:t>
            </w:r>
            <w:r w:rsidR="00B87B49">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426D18" w:rsidP="00877084">
            <w:pPr>
              <w:jc w:val="center"/>
              <w:rPr>
                <w:rFonts w:ascii="Calibri" w:hAnsi="Calibri" w:cs="Calibri"/>
                <w:color w:val="000000"/>
                <w:szCs w:val="22"/>
              </w:rPr>
            </w:pPr>
            <w:r>
              <w:rPr>
                <w:rFonts w:ascii="Calibri" w:hAnsi="Calibri" w:cs="Calibri"/>
                <w:color w:val="000000"/>
                <w:szCs w:val="22"/>
              </w:rPr>
              <w:t>78,624</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44260E"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16</w:t>
            </w:r>
            <w:r w:rsidR="000261E5">
              <w:rPr>
                <w:rFonts w:ascii="Calibri" w:eastAsia="Calibri" w:hAnsi="Calibri" w:cs="Calibri"/>
                <w:color w:val="auto"/>
                <w:szCs w:val="22"/>
                <w:lang w:bidi="en-US"/>
              </w:rPr>
              <w:t>-Nov-2023</w:t>
            </w:r>
          </w:p>
        </w:tc>
        <w:tc>
          <w:tcPr>
            <w:tcW w:w="1129" w:type="pct"/>
            <w:tcBorders>
              <w:top w:val="single" w:sz="12" w:space="0" w:color="FFFFFF"/>
            </w:tcBorders>
            <w:shd w:val="clear" w:color="auto" w:fill="F2F2F2"/>
            <w:vAlign w:val="bottom"/>
          </w:tcPr>
          <w:p w:rsidR="00FF43F1" w:rsidRPr="00250854" w:rsidRDefault="000677FD" w:rsidP="00426D18">
            <w:pPr>
              <w:jc w:val="center"/>
              <w:rPr>
                <w:rFonts w:ascii="Calibri" w:hAnsi="Calibri" w:cs="Calibri"/>
                <w:color w:val="000000"/>
                <w:szCs w:val="22"/>
              </w:rPr>
            </w:pPr>
            <w:r>
              <w:rPr>
                <w:rFonts w:ascii="Calibri" w:hAnsi="Calibri" w:cs="Calibri"/>
                <w:color w:val="000000"/>
                <w:szCs w:val="22"/>
              </w:rPr>
              <w:t>1</w:t>
            </w:r>
            <w:r w:rsidR="00426D18">
              <w:rPr>
                <w:rFonts w:ascii="Calibri" w:hAnsi="Calibri" w:cs="Calibri"/>
                <w:color w:val="000000"/>
                <w:szCs w:val="22"/>
              </w:rPr>
              <w:t>8</w:t>
            </w:r>
            <w:r w:rsidR="00EF3700">
              <w:rPr>
                <w:rFonts w:ascii="Calibri" w:hAnsi="Calibri" w:cs="Calibri"/>
                <w:color w:val="000000"/>
                <w:szCs w:val="22"/>
              </w:rPr>
              <w:t>,</w:t>
            </w:r>
            <w:r w:rsidR="00426D18">
              <w:rPr>
                <w:rFonts w:ascii="Calibri" w:hAnsi="Calibri" w:cs="Calibri"/>
                <w:color w:val="000000"/>
                <w:szCs w:val="22"/>
              </w:rPr>
              <w:t>8</w:t>
            </w:r>
            <w:r w:rsidR="00004676">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426D18" w:rsidP="004302F0">
            <w:pPr>
              <w:jc w:val="center"/>
              <w:rPr>
                <w:rFonts w:ascii="Calibri" w:hAnsi="Calibri" w:cs="Calibri"/>
                <w:color w:val="000000"/>
                <w:szCs w:val="22"/>
              </w:rPr>
            </w:pPr>
            <w:r>
              <w:rPr>
                <w:rFonts w:ascii="Calibri" w:hAnsi="Calibri" w:cs="Calibri"/>
                <w:color w:val="000000"/>
                <w:szCs w:val="22"/>
              </w:rPr>
              <w:t>58,266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44260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44260E">
              <w:rPr>
                <w:rFonts w:asciiTheme="minorHAnsi" w:hAnsiTheme="minorHAnsi"/>
                <w:b/>
                <w:bCs/>
                <w:color w:val="auto"/>
                <w:sz w:val="21"/>
                <w:szCs w:val="21"/>
              </w:rPr>
              <w:t>1</w:t>
            </w:r>
            <w:r w:rsidR="00DB0796">
              <w:rPr>
                <w:rFonts w:asciiTheme="minorHAnsi" w:hAnsiTheme="minorHAnsi"/>
                <w:b/>
                <w:bCs/>
                <w:color w:val="auto"/>
                <w:sz w:val="21"/>
                <w:szCs w:val="21"/>
              </w:rPr>
              <w:t>0</w:t>
            </w:r>
            <w:r w:rsidR="00040FBC">
              <w:rPr>
                <w:rFonts w:asciiTheme="minorHAnsi" w:hAnsiTheme="minorHAnsi"/>
                <w:b/>
                <w:bCs/>
                <w:color w:val="auto"/>
                <w:sz w:val="21"/>
                <w:szCs w:val="21"/>
              </w:rPr>
              <w:t>-</w:t>
            </w:r>
            <w:r w:rsidR="00544140">
              <w:rPr>
                <w:rFonts w:asciiTheme="minorHAnsi" w:hAnsiTheme="minorHAnsi"/>
                <w:b/>
                <w:bCs/>
                <w:color w:val="auto"/>
                <w:sz w:val="21"/>
                <w:szCs w:val="21"/>
              </w:rPr>
              <w:t>1</w:t>
            </w:r>
            <w:r w:rsidR="00FB2FE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832A11" w:rsidRPr="00150D1C" w:rsidRDefault="002D1117" w:rsidP="00BB7DAA">
      <w:pPr>
        <w:rPr>
          <w:rFonts w:ascii="Calibri" w:hAnsi="Calibri" w:cs="Calibri"/>
          <w:b/>
          <w:color w:val="000000"/>
          <w:sz w:val="20"/>
          <w:szCs w:val="22"/>
        </w:rPr>
      </w:pPr>
      <w:r>
        <w:rPr>
          <w:rFonts w:ascii="Calibri" w:hAnsi="Calibri" w:cs="Calibri"/>
          <w:b/>
          <w:color w:val="000000"/>
          <w:sz w:val="20"/>
          <w:szCs w:val="22"/>
        </w:rPr>
        <w:t xml:space="preserve">CHAMBLFERT, </w:t>
      </w:r>
      <w:r w:rsidR="00A36753">
        <w:rPr>
          <w:rFonts w:ascii="Calibri" w:hAnsi="Calibri" w:cs="Calibri"/>
          <w:b/>
          <w:color w:val="000000"/>
          <w:sz w:val="20"/>
          <w:szCs w:val="22"/>
        </w:rPr>
        <w:t>GNFC, DELTACORP</w:t>
      </w:r>
      <w:r>
        <w:rPr>
          <w:rFonts w:ascii="Calibri" w:hAnsi="Calibri" w:cs="Calibri"/>
          <w:b/>
          <w:color w:val="000000"/>
          <w:sz w:val="20"/>
          <w:szCs w:val="22"/>
        </w:rPr>
        <w:t>, MCX</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D87F1F" w:rsidRDefault="00DB0796"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14" w:type="dxa"/>
        <w:tblInd w:w="93" w:type="dxa"/>
        <w:tblLook w:val="04A0"/>
      </w:tblPr>
      <w:tblGrid>
        <w:gridCol w:w="1005"/>
        <w:gridCol w:w="2008"/>
        <w:gridCol w:w="5615"/>
        <w:gridCol w:w="767"/>
        <w:gridCol w:w="946"/>
        <w:gridCol w:w="873"/>
      </w:tblGrid>
      <w:tr w:rsidR="002D1117" w:rsidRPr="002D1117" w:rsidTr="002D1117">
        <w:trPr>
          <w:trHeight w:val="312"/>
        </w:trPr>
        <w:tc>
          <w:tcPr>
            <w:tcW w:w="100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Deal Date</w:t>
            </w:r>
          </w:p>
        </w:tc>
        <w:tc>
          <w:tcPr>
            <w:tcW w:w="2008" w:type="dxa"/>
            <w:tcBorders>
              <w:top w:val="single" w:sz="8" w:space="0" w:color="FFFFFF"/>
              <w:left w:val="nil"/>
              <w:bottom w:val="single" w:sz="8" w:space="0" w:color="FFFFFF"/>
              <w:right w:val="single" w:sz="8" w:space="0" w:color="FFFFFF"/>
            </w:tcBorders>
            <w:shd w:val="clear" w:color="000000" w:fill="00B050"/>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Scrip Name</w:t>
            </w:r>
          </w:p>
        </w:tc>
        <w:tc>
          <w:tcPr>
            <w:tcW w:w="5615" w:type="dxa"/>
            <w:tcBorders>
              <w:top w:val="single" w:sz="8" w:space="0" w:color="FFFFFF"/>
              <w:left w:val="nil"/>
              <w:bottom w:val="single" w:sz="8" w:space="0" w:color="FFFFFF"/>
              <w:right w:val="single" w:sz="8" w:space="0" w:color="FFFFFF"/>
            </w:tcBorders>
            <w:shd w:val="clear" w:color="000000" w:fill="00B050"/>
            <w:noWrap/>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 Client Name</w:t>
            </w:r>
          </w:p>
        </w:tc>
        <w:tc>
          <w:tcPr>
            <w:tcW w:w="767" w:type="dxa"/>
            <w:tcBorders>
              <w:top w:val="single" w:sz="8" w:space="0" w:color="FFFFFF"/>
              <w:left w:val="nil"/>
              <w:bottom w:val="single" w:sz="8" w:space="0" w:color="FFFFFF"/>
              <w:right w:val="single" w:sz="8" w:space="0" w:color="FFFFFF"/>
            </w:tcBorders>
            <w:shd w:val="clear" w:color="000000" w:fill="00B050"/>
            <w:noWrap/>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Deal Type</w:t>
            </w:r>
          </w:p>
        </w:tc>
        <w:tc>
          <w:tcPr>
            <w:tcW w:w="946" w:type="dxa"/>
            <w:tcBorders>
              <w:top w:val="single" w:sz="8" w:space="0" w:color="FFFFFF"/>
              <w:left w:val="nil"/>
              <w:bottom w:val="single" w:sz="8" w:space="0" w:color="FFFFFF"/>
              <w:right w:val="single" w:sz="8" w:space="0" w:color="FFFFFF"/>
            </w:tcBorders>
            <w:shd w:val="clear" w:color="000000" w:fill="00B050"/>
            <w:noWrap/>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Quantity</w:t>
            </w:r>
          </w:p>
        </w:tc>
        <w:tc>
          <w:tcPr>
            <w:tcW w:w="873" w:type="dxa"/>
            <w:tcBorders>
              <w:top w:val="single" w:sz="8" w:space="0" w:color="FFFFFF"/>
              <w:left w:val="nil"/>
              <w:bottom w:val="single" w:sz="8" w:space="0" w:color="FFFFFF"/>
              <w:right w:val="single" w:sz="8" w:space="0" w:color="FFFFFF"/>
            </w:tcBorders>
            <w:shd w:val="clear" w:color="000000" w:fill="00B050"/>
            <w:noWrap/>
            <w:vAlign w:val="center"/>
            <w:hideMark/>
          </w:tcPr>
          <w:p w:rsidR="002D1117" w:rsidRPr="002D1117" w:rsidRDefault="002D1117" w:rsidP="002D1117">
            <w:pPr>
              <w:jc w:val="center"/>
              <w:rPr>
                <w:rFonts w:ascii="Calibri" w:eastAsia="Times New Roman" w:hAnsi="Calibri" w:cs="Calibri"/>
                <w:b/>
                <w:bCs/>
                <w:color w:val="FFFFFF"/>
              </w:rPr>
            </w:pPr>
            <w:r w:rsidRPr="002D1117">
              <w:rPr>
                <w:rFonts w:ascii="Calibri" w:eastAsia="Times New Roman" w:hAnsi="Calibri" w:cs="Calibri"/>
                <w:b/>
                <w:bCs/>
                <w:color w:val="FFFFFF"/>
              </w:rPr>
              <w:t>Price</w:t>
            </w:r>
          </w:p>
        </w:tc>
      </w:tr>
      <w:tr w:rsidR="002D1117" w:rsidRPr="002D1117" w:rsidTr="002D1117">
        <w:trPr>
          <w:trHeight w:val="312"/>
        </w:trPr>
        <w:tc>
          <w:tcPr>
            <w:tcW w:w="1005" w:type="dxa"/>
            <w:tcBorders>
              <w:top w:val="nil"/>
              <w:left w:val="single" w:sz="8" w:space="0" w:color="FFFFFF"/>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9-Nov-23</w:t>
            </w:r>
          </w:p>
        </w:tc>
        <w:tc>
          <w:tcPr>
            <w:tcW w:w="2008"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AEGISCHEM</w:t>
            </w:r>
          </w:p>
        </w:tc>
        <w:tc>
          <w:tcPr>
            <w:tcW w:w="5615"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SMALLCAPWORLD FUND INC</w:t>
            </w:r>
          </w:p>
        </w:tc>
        <w:tc>
          <w:tcPr>
            <w:tcW w:w="767"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SELL</w:t>
            </w:r>
          </w:p>
        </w:tc>
        <w:tc>
          <w:tcPr>
            <w:tcW w:w="946"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1826245</w:t>
            </w:r>
          </w:p>
        </w:tc>
        <w:tc>
          <w:tcPr>
            <w:tcW w:w="873"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294.00</w:t>
            </w:r>
          </w:p>
        </w:tc>
      </w:tr>
      <w:tr w:rsidR="002D1117" w:rsidRPr="002D1117" w:rsidTr="002D1117">
        <w:trPr>
          <w:trHeight w:val="312"/>
        </w:trPr>
        <w:tc>
          <w:tcPr>
            <w:tcW w:w="1005" w:type="dxa"/>
            <w:tcBorders>
              <w:top w:val="nil"/>
              <w:left w:val="single" w:sz="8" w:space="0" w:color="FFFFFF"/>
              <w:bottom w:val="single" w:sz="8" w:space="0" w:color="FFFFFF"/>
              <w:right w:val="single" w:sz="8" w:space="0" w:color="FFFFFF"/>
            </w:tcBorders>
            <w:shd w:val="clear" w:color="000000" w:fill="D8D8D8"/>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9-Nov-23</w:t>
            </w:r>
          </w:p>
        </w:tc>
        <w:tc>
          <w:tcPr>
            <w:tcW w:w="2008" w:type="dxa"/>
            <w:tcBorders>
              <w:top w:val="nil"/>
              <w:left w:val="nil"/>
              <w:bottom w:val="single" w:sz="8" w:space="0" w:color="FFFFFF"/>
              <w:right w:val="single" w:sz="8" w:space="0" w:color="FFFFFF"/>
            </w:tcBorders>
            <w:shd w:val="clear" w:color="000000" w:fill="DDDDDD"/>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GREENPOWER</w:t>
            </w:r>
          </w:p>
        </w:tc>
        <w:tc>
          <w:tcPr>
            <w:tcW w:w="5615" w:type="dxa"/>
            <w:tcBorders>
              <w:top w:val="nil"/>
              <w:left w:val="nil"/>
              <w:bottom w:val="single" w:sz="8" w:space="0" w:color="FFFFFF"/>
              <w:right w:val="single" w:sz="8" w:space="0" w:color="FFFFFF"/>
            </w:tcBorders>
            <w:shd w:val="clear" w:color="000000" w:fill="DDDDDD"/>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AXIS TRUSTEE SERVICES LIMITED</w:t>
            </w:r>
          </w:p>
        </w:tc>
        <w:tc>
          <w:tcPr>
            <w:tcW w:w="767" w:type="dxa"/>
            <w:tcBorders>
              <w:top w:val="nil"/>
              <w:left w:val="nil"/>
              <w:bottom w:val="single" w:sz="8" w:space="0" w:color="FFFFFF"/>
              <w:right w:val="single" w:sz="8" w:space="0" w:color="FFFFFF"/>
            </w:tcBorders>
            <w:shd w:val="clear" w:color="000000" w:fill="DDDDDD"/>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SELL</w:t>
            </w:r>
          </w:p>
        </w:tc>
        <w:tc>
          <w:tcPr>
            <w:tcW w:w="946" w:type="dxa"/>
            <w:tcBorders>
              <w:top w:val="nil"/>
              <w:left w:val="nil"/>
              <w:bottom w:val="single" w:sz="8" w:space="0" w:color="FFFFFF"/>
              <w:right w:val="single" w:sz="8" w:space="0" w:color="FFFFFF"/>
            </w:tcBorders>
            <w:shd w:val="clear" w:color="000000" w:fill="DDDDDD"/>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10000000</w:t>
            </w:r>
          </w:p>
        </w:tc>
        <w:tc>
          <w:tcPr>
            <w:tcW w:w="873" w:type="dxa"/>
            <w:tcBorders>
              <w:top w:val="nil"/>
              <w:left w:val="nil"/>
              <w:bottom w:val="single" w:sz="8" w:space="0" w:color="FFFFFF"/>
              <w:right w:val="single" w:sz="8" w:space="0" w:color="FFFFFF"/>
            </w:tcBorders>
            <w:shd w:val="clear" w:color="000000" w:fill="DDDDDD"/>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17.43</w:t>
            </w:r>
          </w:p>
        </w:tc>
      </w:tr>
      <w:tr w:rsidR="002D1117" w:rsidRPr="002D1117" w:rsidTr="002D1117">
        <w:trPr>
          <w:trHeight w:val="312"/>
        </w:trPr>
        <w:tc>
          <w:tcPr>
            <w:tcW w:w="1005" w:type="dxa"/>
            <w:tcBorders>
              <w:top w:val="nil"/>
              <w:left w:val="single" w:sz="8" w:space="0" w:color="FFFFFF"/>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9-Nov-23</w:t>
            </w:r>
          </w:p>
        </w:tc>
        <w:tc>
          <w:tcPr>
            <w:tcW w:w="2008"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KAVVERITEL</w:t>
            </w:r>
          </w:p>
        </w:tc>
        <w:tc>
          <w:tcPr>
            <w:tcW w:w="5615"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rPr>
                <w:rFonts w:ascii="Calibri" w:eastAsia="Times New Roman" w:hAnsi="Calibri" w:cs="Calibri"/>
                <w:color w:val="333333"/>
              </w:rPr>
            </w:pPr>
            <w:r w:rsidRPr="002D1117">
              <w:rPr>
                <w:rFonts w:ascii="Calibri" w:eastAsia="Times New Roman" w:hAnsi="Calibri" w:cs="Calibri"/>
                <w:color w:val="333333"/>
              </w:rPr>
              <w:t>GENERAL INSURANCE CORPORATION OF INDIA</w:t>
            </w:r>
          </w:p>
        </w:tc>
        <w:tc>
          <w:tcPr>
            <w:tcW w:w="767"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SELL</w:t>
            </w:r>
          </w:p>
        </w:tc>
        <w:tc>
          <w:tcPr>
            <w:tcW w:w="946"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197344</w:t>
            </w:r>
          </w:p>
        </w:tc>
        <w:tc>
          <w:tcPr>
            <w:tcW w:w="873" w:type="dxa"/>
            <w:tcBorders>
              <w:top w:val="nil"/>
              <w:left w:val="nil"/>
              <w:bottom w:val="single" w:sz="8" w:space="0" w:color="FFFFFF"/>
              <w:right w:val="single" w:sz="8" w:space="0" w:color="FFFFFF"/>
            </w:tcBorders>
            <w:shd w:val="clear" w:color="000000" w:fill="F2F2F2"/>
            <w:noWrap/>
            <w:vAlign w:val="center"/>
            <w:hideMark/>
          </w:tcPr>
          <w:p w:rsidR="002D1117" w:rsidRPr="002D1117" w:rsidRDefault="002D1117" w:rsidP="002D1117">
            <w:pPr>
              <w:jc w:val="center"/>
              <w:rPr>
                <w:rFonts w:ascii="Calibri" w:eastAsia="Times New Roman" w:hAnsi="Calibri" w:cs="Calibri"/>
                <w:color w:val="333333"/>
              </w:rPr>
            </w:pPr>
            <w:r w:rsidRPr="002D1117">
              <w:rPr>
                <w:rFonts w:ascii="Calibri" w:eastAsia="Times New Roman" w:hAnsi="Calibri" w:cs="Calibri"/>
                <w:color w:val="333333"/>
              </w:rPr>
              <w:t>10.84</w:t>
            </w:r>
          </w:p>
        </w:tc>
      </w:tr>
    </w:tbl>
    <w:p w:rsidR="007F6B37" w:rsidRDefault="007F6B37"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FB2FE6">
        <w:rPr>
          <w:rFonts w:asciiTheme="minorHAnsi" w:hAnsiTheme="minorHAnsi"/>
          <w:b/>
          <w:color w:val="auto"/>
          <w:szCs w:val="16"/>
        </w:rPr>
        <w:t>0</w:t>
      </w:r>
      <w:r w:rsidR="0044260E">
        <w:rPr>
          <w:rFonts w:asciiTheme="minorHAnsi" w:hAnsiTheme="minorHAnsi"/>
          <w:b/>
          <w:color w:val="auto"/>
          <w:szCs w:val="16"/>
        </w:rPr>
        <w:t>9</w:t>
      </w:r>
      <w:r w:rsidR="00363EED">
        <w:rPr>
          <w:rFonts w:asciiTheme="minorHAnsi" w:hAnsiTheme="minorHAnsi"/>
          <w:b/>
          <w:color w:val="auto"/>
          <w:szCs w:val="16"/>
          <w:vertAlign w:val="superscript"/>
        </w:rPr>
        <w:t>th</w:t>
      </w:r>
      <w:r w:rsidR="00AB26D1">
        <w:rPr>
          <w:rFonts w:asciiTheme="minorHAnsi" w:hAnsiTheme="minorHAnsi"/>
          <w:b/>
          <w:color w:val="auto"/>
          <w:szCs w:val="16"/>
        </w:rPr>
        <w:t xml:space="preserve"> </w:t>
      </w:r>
      <w:r w:rsidR="00FB2FE6">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2B66B1" w:rsidRDefault="002B66B1"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8F6658" w:rsidRPr="00E970D8" w:rsidTr="008F6658">
        <w:trPr>
          <w:trHeight w:val="316"/>
        </w:trPr>
        <w:tc>
          <w:tcPr>
            <w:tcW w:w="5000" w:type="pct"/>
            <w:shd w:val="clear" w:color="auto" w:fill="F79647"/>
            <w:vAlign w:val="center"/>
          </w:tcPr>
          <w:p w:rsidR="008F6658" w:rsidRPr="00E970D8" w:rsidRDefault="008F6658" w:rsidP="008F6658">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4A5E37" w:rsidRDefault="004A5E37" w:rsidP="00226BDC">
      <w:pPr>
        <w:tabs>
          <w:tab w:val="left" w:pos="1365"/>
        </w:tabs>
        <w:rPr>
          <w:rFonts w:asciiTheme="minorHAnsi" w:hAnsiTheme="minorHAnsi"/>
          <w:b/>
          <w:color w:val="auto"/>
          <w:sz w:val="16"/>
          <w:szCs w:val="16"/>
        </w:rPr>
      </w:pPr>
    </w:p>
    <w:p w:rsidR="008F6658" w:rsidRPr="008F6658" w:rsidRDefault="008F6658" w:rsidP="008F6658">
      <w:pPr>
        <w:tabs>
          <w:tab w:val="left" w:pos="1365"/>
        </w:tabs>
        <w:spacing w:after="200" w:line="276" w:lineRule="auto"/>
        <w:rPr>
          <w:rFonts w:asciiTheme="minorHAnsi" w:hAnsiTheme="minorHAnsi" w:cstheme="minorHAnsi"/>
          <w:color w:val="auto"/>
          <w:sz w:val="22"/>
          <w:szCs w:val="22"/>
        </w:rPr>
      </w:pPr>
      <w:r w:rsidRPr="008F6658">
        <w:rPr>
          <w:rFonts w:asciiTheme="minorHAnsi" w:hAnsiTheme="minorHAnsi" w:cstheme="minorHAnsi"/>
          <w:b/>
          <w:color w:val="auto"/>
          <w:sz w:val="22"/>
          <w:szCs w:val="22"/>
        </w:rPr>
        <w:t>IPO Listing Today</w:t>
      </w:r>
      <w:r w:rsidRPr="008F6658">
        <w:rPr>
          <w:rFonts w:asciiTheme="minorHAnsi" w:hAnsiTheme="minorHAnsi" w:cstheme="minorHAnsi"/>
          <w:color w:val="auto"/>
          <w:sz w:val="22"/>
          <w:szCs w:val="22"/>
        </w:rPr>
        <w:t>: Company Name: “ESAF Small Finance Bank Ltd”, BSE CODE: 544020, NSE Symbol: ESAFSFB, Issue Price: Rs 60 per share, Series: EQ</w:t>
      </w: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5574B6" w:rsidRDefault="005574B6" w:rsidP="00226BDC">
      <w:pPr>
        <w:tabs>
          <w:tab w:val="left" w:pos="1365"/>
        </w:tabs>
        <w:rPr>
          <w:rFonts w:asciiTheme="minorHAnsi" w:hAnsiTheme="minorHAnsi"/>
          <w:b/>
          <w:color w:val="auto"/>
          <w:sz w:val="16"/>
          <w:szCs w:val="16"/>
        </w:rPr>
      </w:pPr>
    </w:p>
    <w:p w:rsidR="005574B6" w:rsidRDefault="005574B6" w:rsidP="00226BDC">
      <w:pPr>
        <w:tabs>
          <w:tab w:val="left" w:pos="1365"/>
        </w:tabs>
        <w:rPr>
          <w:rFonts w:asciiTheme="minorHAnsi" w:hAnsiTheme="minorHAnsi"/>
          <w:b/>
          <w:color w:val="auto"/>
          <w:sz w:val="16"/>
          <w:szCs w:val="16"/>
        </w:rPr>
      </w:pPr>
    </w:p>
    <w:p w:rsidR="005574B6" w:rsidRDefault="005574B6" w:rsidP="00226BDC">
      <w:pPr>
        <w:tabs>
          <w:tab w:val="left" w:pos="1365"/>
        </w:tabs>
        <w:rPr>
          <w:rFonts w:asciiTheme="minorHAnsi" w:hAnsiTheme="minorHAnsi"/>
          <w:b/>
          <w:color w:val="auto"/>
          <w:sz w:val="16"/>
          <w:szCs w:val="16"/>
        </w:rPr>
      </w:pPr>
    </w:p>
    <w:p w:rsidR="005574B6" w:rsidRDefault="005574B6" w:rsidP="00226BDC">
      <w:pPr>
        <w:tabs>
          <w:tab w:val="left" w:pos="1365"/>
        </w:tabs>
        <w:rPr>
          <w:rFonts w:asciiTheme="minorHAnsi" w:hAnsiTheme="minorHAnsi"/>
          <w:b/>
          <w:color w:val="auto"/>
          <w:sz w:val="16"/>
          <w:szCs w:val="16"/>
        </w:rPr>
      </w:pPr>
    </w:p>
    <w:p w:rsidR="00050071" w:rsidRDefault="00050071" w:rsidP="00226BDC">
      <w:pPr>
        <w:tabs>
          <w:tab w:val="left" w:pos="1365"/>
        </w:tabs>
        <w:rPr>
          <w:rFonts w:asciiTheme="minorHAnsi" w:hAnsiTheme="minorHAnsi"/>
          <w:b/>
          <w:color w:val="auto"/>
          <w:sz w:val="16"/>
          <w:szCs w:val="16"/>
        </w:rPr>
      </w:pPr>
    </w:p>
    <w:p w:rsidR="00050071" w:rsidRDefault="00050071" w:rsidP="00226BDC">
      <w:pPr>
        <w:tabs>
          <w:tab w:val="left" w:pos="1365"/>
        </w:tabs>
        <w:rPr>
          <w:rFonts w:asciiTheme="minorHAnsi" w:hAnsiTheme="minorHAnsi"/>
          <w:b/>
          <w:color w:val="auto"/>
          <w:sz w:val="16"/>
          <w:szCs w:val="16"/>
        </w:rPr>
      </w:pPr>
    </w:p>
    <w:p w:rsidR="009C077C" w:rsidRDefault="009C077C"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F1322"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F1322" w:rsidP="08EA4571">
      <w:pPr>
        <w:tabs>
          <w:tab w:val="left" w:pos="2430"/>
        </w:tabs>
        <w:rPr>
          <w:rFonts w:ascii="Calibri" w:hAnsi="Calibri"/>
          <w:color w:val="808080"/>
        </w:rPr>
      </w:pPr>
      <w:r w:rsidRPr="005F1322">
        <w:rPr>
          <w:noProof/>
        </w:rPr>
        <w:pict>
          <v:shape id="_x0000_s1026" type="#_x0000_t202" style="position:absolute;margin-left:-7.5pt;margin-top:1.4pt;width:573pt;height:195.65pt;z-index:251655168" strokecolor="silver">
            <v:textbox style="mso-next-textbox:#_x0000_s1026">
              <w:txbxContent>
                <w:p w:rsidR="008F6658" w:rsidRPr="08B41B0B" w:rsidRDefault="008F6658"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F6658" w:rsidRDefault="008F6658"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F1322" w:rsidP="089A7558">
      <w:pPr>
        <w:ind w:left="2880" w:firstLine="720"/>
        <w:rPr>
          <w:rFonts w:ascii="CastleT" w:hAnsi="CastleT"/>
          <w:bCs/>
          <w:color w:val="336699"/>
          <w:sz w:val="28"/>
          <w:szCs w:val="28"/>
        </w:rPr>
      </w:pPr>
      <w:r w:rsidRPr="005F1322">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5F1322"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2EA" w:rsidRDefault="00D002EA">
      <w:r>
        <w:separator/>
      </w:r>
    </w:p>
  </w:endnote>
  <w:endnote w:type="continuationSeparator" w:id="1">
    <w:p w:rsidR="00D002EA" w:rsidRDefault="00D00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58" w:rsidRPr="00002BC9" w:rsidRDefault="008F6658"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F6658" w:rsidRPr="003656B6" w:rsidRDefault="008F6658"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F41CCB">
      <w:rPr>
        <w:rFonts w:ascii="Calibri" w:hAnsi="Calibri"/>
        <w:noProof/>
        <w:color w:val="404040"/>
      </w:rPr>
      <w:t>4</w:t>
    </w:r>
    <w:r w:rsidRPr="00002BC9">
      <w:rPr>
        <w:rFonts w:ascii="Calibri" w:hAnsi="Calibri"/>
        <w:color w:val="404040"/>
      </w:rPr>
      <w:fldChar w:fldCharType="end"/>
    </w:r>
  </w:p>
  <w:p w:rsidR="008F6658" w:rsidRPr="00A07B73" w:rsidRDefault="008F6658" w:rsidP="0873667E">
    <w:pPr>
      <w:rPr>
        <w:rFonts w:ascii="CastleT" w:hAnsi="CastleT"/>
        <w:color w:val="595959"/>
      </w:rPr>
    </w:pPr>
  </w:p>
  <w:p w:rsidR="008F6658" w:rsidRDefault="008F6658" w:rsidP="0873667E">
    <w:pPr>
      <w:pStyle w:val="Footer"/>
      <w:numPr>
        <w:ilvl w:val="0"/>
        <w:numId w:val="0"/>
      </w:numPr>
    </w:pPr>
    <w:r w:rsidRPr="005F1322">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F6658" w:rsidRPr="08005496" w:rsidRDefault="008F6658"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58" w:rsidRPr="00002BC9" w:rsidRDefault="008F6658"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Pr>
        <w:rFonts w:ascii="Calibri" w:hAnsi="Calibri"/>
        <w:noProof/>
        <w:color w:val="404040"/>
      </w:rPr>
      <w:t>1</w:t>
    </w:r>
    <w:r w:rsidRPr="00002BC9">
      <w:rPr>
        <w:rFonts w:ascii="Calibri" w:hAnsi="Calibri"/>
        <w:color w:val="404040"/>
      </w:rPr>
      <w:fldChar w:fldCharType="end"/>
    </w:r>
  </w:p>
  <w:p w:rsidR="008F6658" w:rsidRPr="00A07B73" w:rsidRDefault="008F6658" w:rsidP="0873667E">
    <w:pPr>
      <w:rPr>
        <w:rFonts w:ascii="CastleT" w:hAnsi="CastleT"/>
        <w:color w:val="595959"/>
      </w:rPr>
    </w:pPr>
  </w:p>
  <w:p w:rsidR="008F6658" w:rsidRPr="08FC0DA5" w:rsidRDefault="008F6658"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2EA" w:rsidRDefault="00D002EA">
      <w:r>
        <w:separator/>
      </w:r>
    </w:p>
  </w:footnote>
  <w:footnote w:type="continuationSeparator" w:id="1">
    <w:p w:rsidR="00D002EA" w:rsidRDefault="00D002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58" w:rsidRDefault="008F6658"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F6658" w:rsidRDefault="008F6658"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F6658" w:rsidRPr="00202F7F" w:rsidRDefault="008F6658"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F6658" w:rsidRDefault="008F6658">
    <w:pPr>
      <w:pStyle w:val="Header"/>
    </w:pPr>
  </w:p>
  <w:p w:rsidR="008F6658" w:rsidRPr="089D0EB0" w:rsidRDefault="008F6658">
    <w:pPr>
      <w:rPr>
        <w:b/>
      </w:rPr>
    </w:pPr>
  </w:p>
  <w:p w:rsidR="008F6658" w:rsidRDefault="008F665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58" w:rsidRDefault="008F6658">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221184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24"/>
    <w:rsid w:val="00023462"/>
    <w:rsid w:val="00023476"/>
    <w:rsid w:val="00023497"/>
    <w:rsid w:val="000234DD"/>
    <w:rsid w:val="000234E8"/>
    <w:rsid w:val="000234FE"/>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A8"/>
    <w:rsid w:val="000C24C0"/>
    <w:rsid w:val="000C24CE"/>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95"/>
    <w:rsid w:val="001B69A9"/>
    <w:rsid w:val="001B69CC"/>
    <w:rsid w:val="001B69DD"/>
    <w:rsid w:val="001B69E8"/>
    <w:rsid w:val="001B6A2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8E"/>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0F1"/>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55"/>
    <w:rsid w:val="005F276D"/>
    <w:rsid w:val="005F2780"/>
    <w:rsid w:val="005F2793"/>
    <w:rsid w:val="005F27AD"/>
    <w:rsid w:val="005F27E4"/>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B1"/>
    <w:rsid w:val="006923C5"/>
    <w:rsid w:val="006923C6"/>
    <w:rsid w:val="006923EC"/>
    <w:rsid w:val="0069242B"/>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99"/>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26"/>
    <w:rsid w:val="00A43645"/>
    <w:rsid w:val="00A43664"/>
    <w:rsid w:val="00A43667"/>
    <w:rsid w:val="00A4366A"/>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C1"/>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03"/>
    <w:rsid w:val="00C11D2A"/>
    <w:rsid w:val="00C11D32"/>
    <w:rsid w:val="00C11DC4"/>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BBD"/>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B"/>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82"/>
    <w:rsid w:val="00FB198A"/>
    <w:rsid w:val="00FB198D"/>
    <w:rsid w:val="00FB19A7"/>
    <w:rsid w:val="00FB1A2E"/>
    <w:rsid w:val="00FB1A53"/>
    <w:rsid w:val="00FB1A66"/>
    <w:rsid w:val="00FB1A70"/>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3"/>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4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0A571-6CD1-45C1-A033-799C3D185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8894</TotalTime>
  <Pages>5</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2903</cp:revision>
  <cp:lastPrinted>2023-11-10T03:18:00Z</cp:lastPrinted>
  <dcterms:created xsi:type="dcterms:W3CDTF">2022-08-30T12:11:00Z</dcterms:created>
  <dcterms:modified xsi:type="dcterms:W3CDTF">2023-11-10T04:07:00Z</dcterms:modified>
</cp:coreProperties>
</file>