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1F7F6A"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A238D4" w:rsidRDefault="00A238D4"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711917" w:rsidRPr="001B7C4E">
          <w:rPr>
            <w:rStyle w:val="Hyperlink"/>
          </w:rPr>
          <w:t>https://bit.ly/3Ah8Kcq</w:t>
        </w:r>
      </w:hyperlink>
      <w:r w:rsidR="00711917">
        <w:t xml:space="preserve"> </w:t>
      </w:r>
      <w:r w:rsidR="00005B00">
        <w:t xml:space="preserve"> </w:t>
      </w:r>
      <w:r w:rsidRPr="00A554CD">
        <w:rPr>
          <w:b/>
          <w:sz w:val="20"/>
        </w:rPr>
        <w:t xml:space="preserve">and </w:t>
      </w:r>
      <w:hyperlink r:id="rId10" w:history="1">
        <w:r w:rsidR="00711917" w:rsidRPr="00711917">
          <w:rPr>
            <w:rStyle w:val="Hyperlink"/>
          </w:rPr>
          <w:t>https://bit.ly/3QTm1Pv</w:t>
        </w:r>
      </w:hyperlink>
    </w:p>
    <w:p w:rsidR="009021E9" w:rsidRPr="00A554CD" w:rsidRDefault="00F23067" w:rsidP="00A554CD">
      <w:pPr>
        <w:jc w:val="center"/>
        <w:rPr>
          <w:b/>
        </w:rPr>
      </w:pPr>
      <w:r w:rsidRPr="00AC799F">
        <w:rPr>
          <w:b/>
        </w:rPr>
        <w:t xml:space="preserve"> </w:t>
      </w:r>
    </w:p>
    <w:p w:rsidR="08D51193" w:rsidRPr="08594EE6" w:rsidRDefault="001F7F6A" w:rsidP="08594EE6">
      <w:r w:rsidRPr="001F7F6A">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A238D4" w:rsidRPr="00F1623D" w:rsidRDefault="004932CA"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w:t>
                  </w:r>
                  <w:r w:rsidR="00A238D4">
                    <w:rPr>
                      <w:rFonts w:ascii="Calibri" w:hAnsi="Calibri" w:cs="Calibri"/>
                      <w:b/>
                      <w:color w:val="FFFFFF"/>
                      <w:sz w:val="22"/>
                      <w:szCs w:val="22"/>
                      <w:shd w:val="clear" w:color="auto" w:fill="00B050"/>
                    </w:rPr>
                    <w:t>day</w:t>
                  </w:r>
                  <w:r>
                    <w:rPr>
                      <w:rFonts w:ascii="Calibri" w:hAnsi="Calibri" w:cs="Calibri"/>
                      <w:b/>
                      <w:color w:val="FFFFFF"/>
                      <w:sz w:val="22"/>
                      <w:szCs w:val="22"/>
                      <w:shd w:val="clear" w:color="auto" w:fill="00B050"/>
                    </w:rPr>
                    <w:t>, 22</w:t>
                  </w:r>
                  <w:r w:rsidR="00EA3421">
                    <w:rPr>
                      <w:rFonts w:ascii="Calibri" w:hAnsi="Calibri" w:cs="Calibri"/>
                      <w:b/>
                      <w:color w:val="FFFFFF"/>
                      <w:sz w:val="22"/>
                      <w:szCs w:val="22"/>
                      <w:shd w:val="clear" w:color="auto" w:fill="00B050"/>
                      <w:vertAlign w:val="superscript"/>
                    </w:rPr>
                    <w:t>nd</w:t>
                  </w:r>
                  <w:r w:rsidR="00A238D4">
                    <w:rPr>
                      <w:rFonts w:ascii="Calibri" w:hAnsi="Calibri" w:cs="Calibri"/>
                      <w:b/>
                      <w:color w:val="FFFFFF"/>
                      <w:sz w:val="22"/>
                      <w:szCs w:val="22"/>
                      <w:shd w:val="clear" w:color="auto" w:fill="00B050"/>
                    </w:rPr>
                    <w:t xml:space="preserve"> Nov</w:t>
                  </w:r>
                  <w:r w:rsidR="00A238D4" w:rsidRPr="00835065">
                    <w:rPr>
                      <w:rFonts w:ascii="Calibri" w:hAnsi="Calibri" w:cs="Calibri"/>
                      <w:b/>
                      <w:color w:val="FFFFFF"/>
                      <w:sz w:val="22"/>
                      <w:szCs w:val="22"/>
                    </w:rPr>
                    <w:t xml:space="preserve"> 20</w:t>
                  </w:r>
                  <w:r w:rsidR="00A238D4">
                    <w:rPr>
                      <w:rFonts w:ascii="Calibri" w:hAnsi="Calibri" w:cs="Calibri"/>
                      <w:b/>
                      <w:color w:val="FFFFFF"/>
                      <w:sz w:val="22"/>
                      <w:szCs w:val="22"/>
                    </w:rPr>
                    <w:t>22</w:t>
                  </w:r>
                  <w:r w:rsidR="00A238D4"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982"/>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5778BA" w:rsidP="00635F0E">
                  <w:pPr>
                    <w:jc w:val="right"/>
                    <w:rPr>
                      <w:rFonts w:ascii="Calibri" w:hAnsi="Calibri" w:cs="Calibri"/>
                      <w:color w:val="000000" w:themeColor="text1"/>
                    </w:rPr>
                  </w:pPr>
                  <w:r>
                    <w:rPr>
                      <w:rFonts w:ascii="Calibri" w:hAnsi="Calibri" w:cs="Calibri"/>
                      <w:color w:val="000000" w:themeColor="text1"/>
                    </w:rPr>
                    <w:t>18159.95</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5778BA" w:rsidP="00635F0E">
                  <w:pPr>
                    <w:spacing w:line="360" w:lineRule="auto"/>
                    <w:jc w:val="right"/>
                    <w:rPr>
                      <w:rFonts w:ascii="Calibri" w:hAnsi="Calibri" w:cs="Calibri"/>
                      <w:color w:val="000000" w:themeColor="text1"/>
                    </w:rPr>
                  </w:pPr>
                  <w:r>
                    <w:rPr>
                      <w:rFonts w:ascii="Calibri" w:hAnsi="Calibri" w:cs="Calibri"/>
                      <w:color w:val="000000" w:themeColor="text1"/>
                    </w:rPr>
                    <w:t>-0.81</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5778BA" w:rsidP="00635F0E">
                  <w:pPr>
                    <w:jc w:val="right"/>
                    <w:rPr>
                      <w:rFonts w:ascii="Calibri" w:hAnsi="Calibri" w:cs="Calibri"/>
                      <w:color w:val="000000" w:themeColor="text1"/>
                    </w:rPr>
                  </w:pPr>
                  <w:r>
                    <w:rPr>
                      <w:rFonts w:ascii="Calibri" w:hAnsi="Calibri" w:cs="Calibri"/>
                      <w:color w:val="000000" w:themeColor="text1"/>
                    </w:rPr>
                    <w:t>61144.84</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5778BA" w:rsidP="00635F0E">
                  <w:pPr>
                    <w:jc w:val="right"/>
                    <w:rPr>
                      <w:rFonts w:ascii="Calibri" w:hAnsi="Calibri" w:cs="Calibri"/>
                      <w:color w:val="000000" w:themeColor="text1"/>
                    </w:rPr>
                  </w:pPr>
                  <w:r>
                    <w:rPr>
                      <w:rFonts w:ascii="Calibri" w:hAnsi="Calibri" w:cs="Calibri"/>
                      <w:color w:val="000000" w:themeColor="text1"/>
                    </w:rPr>
                    <w:t>-0.84</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33700.28</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-0.13</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11024.51</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-1.09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28139.50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0.70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17429.50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-1.07</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7376.85</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-0.12</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1743.15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0.20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21.07</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0.96</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80.16</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0.15</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2384.50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-1.53</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7921.00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-1.63</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2920.00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-3.60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6.63</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4118B3" w:rsidP="00B907E8">
                  <w:pPr>
                    <w:jc w:val="right"/>
                    <w:rPr>
                      <w:rFonts w:ascii="Calibri" w:hAnsi="Calibri" w:cs="Calibri"/>
                      <w:color w:val="000000"/>
                    </w:rPr>
                  </w:pPr>
                  <w:r>
                    <w:rPr>
                      <w:rFonts w:ascii="Calibri" w:hAnsi="Calibri" w:cs="Calibri"/>
                      <w:color w:val="000000"/>
                    </w:rPr>
                    <w:t>-0.88</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227A2B" w:rsidP="00B907E8">
                  <w:pPr>
                    <w:jc w:val="right"/>
                    <w:rPr>
                      <w:rFonts w:ascii="Calibri" w:hAnsi="Calibri" w:cs="Calibri"/>
                      <w:color w:val="000000"/>
                    </w:rPr>
                  </w:pPr>
                  <w:r>
                    <w:rPr>
                      <w:rFonts w:ascii="Calibri" w:hAnsi="Calibri" w:cs="Calibri"/>
                      <w:color w:val="000000"/>
                    </w:rPr>
                    <w:t>81.80</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227A2B" w:rsidP="00B907E8">
                  <w:pPr>
                    <w:jc w:val="right"/>
                    <w:rPr>
                      <w:rFonts w:ascii="Calibri" w:hAnsi="Calibri" w:cs="Calibri"/>
                      <w:color w:val="000000"/>
                    </w:rPr>
                  </w:pPr>
                  <w:r>
                    <w:rPr>
                      <w:rFonts w:ascii="Calibri" w:hAnsi="Calibri" w:cs="Calibri"/>
                      <w:color w:val="000000"/>
                    </w:rPr>
                    <w:t>0.23</w:t>
                  </w:r>
                </w:p>
              </w:tc>
            </w:tr>
            <w:tr w:rsidR="00E23150"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45531" w:rsidRPr="00C50CDB" w:rsidRDefault="00227A2B" w:rsidP="00B907E8">
                  <w:pPr>
                    <w:jc w:val="right"/>
                    <w:rPr>
                      <w:rFonts w:ascii="Calibri" w:hAnsi="Calibri" w:cs="Calibri"/>
                      <w:color w:val="000000"/>
                    </w:rPr>
                  </w:pPr>
                  <w:r>
                    <w:rPr>
                      <w:rFonts w:ascii="Calibri" w:hAnsi="Calibri" w:cs="Calibri"/>
                      <w:color w:val="000000"/>
                    </w:rPr>
                    <w:t>83.78</w:t>
                  </w:r>
                </w:p>
              </w:tc>
              <w:tc>
                <w:tcPr>
                  <w:tcW w:w="1636" w:type="dxa"/>
                  <w:tcBorders>
                    <w:top w:val="nil"/>
                    <w:left w:val="nil"/>
                    <w:bottom w:val="single" w:sz="8" w:space="0" w:color="FFFFFF"/>
                    <w:right w:val="single" w:sz="8" w:space="0" w:color="FFFFFF"/>
                  </w:tcBorders>
                  <w:shd w:val="clear" w:color="000000" w:fill="DDDDDD"/>
                  <w:noWrap/>
                  <w:vAlign w:val="center"/>
                  <w:hideMark/>
                </w:tcPr>
                <w:p w:rsidR="00E23150" w:rsidRPr="00C50CDB" w:rsidRDefault="00227A2B" w:rsidP="00B907E8">
                  <w:pPr>
                    <w:jc w:val="right"/>
                    <w:rPr>
                      <w:rFonts w:ascii="Calibri" w:hAnsi="Calibri" w:cs="Calibri"/>
                      <w:color w:val="000000"/>
                    </w:rPr>
                  </w:pPr>
                  <w:r>
                    <w:rPr>
                      <w:rFonts w:ascii="Calibri" w:hAnsi="Calibri" w:cs="Calibri"/>
                      <w:color w:val="000000"/>
                    </w:rPr>
                    <w:t>-0.57</w:t>
                  </w:r>
                </w:p>
              </w:tc>
            </w:tr>
            <w:tr w:rsidR="00563E32"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63E32" w:rsidRDefault="00563E32"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 Chg</w:t>
                  </w:r>
                </w:p>
              </w:tc>
            </w:tr>
            <w:tr w:rsidR="006F566A"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2533F9" w:rsidP="0019759C">
                  <w:pPr>
                    <w:jc w:val="right"/>
                    <w:rPr>
                      <w:rFonts w:ascii="Calibri" w:hAnsi="Calibri" w:cs="Calibri"/>
                      <w:color w:val="000000" w:themeColor="text1"/>
                    </w:rPr>
                  </w:pPr>
                  <w:r>
                    <w:rPr>
                      <w:rFonts w:ascii="Calibri" w:hAnsi="Calibri" w:cs="Calibri"/>
                      <w:color w:val="000000" w:themeColor="text1"/>
                    </w:rPr>
                    <w:t>7.323</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2533F9" w:rsidP="0019759C">
                  <w:pPr>
                    <w:jc w:val="right"/>
                    <w:rPr>
                      <w:rFonts w:ascii="Calibri" w:hAnsi="Calibri" w:cs="Calibri"/>
                      <w:color w:val="000000" w:themeColor="text1"/>
                    </w:rPr>
                  </w:pPr>
                  <w:r>
                    <w:rPr>
                      <w:rFonts w:ascii="Calibri" w:hAnsi="Calibri" w:cs="Calibri"/>
                      <w:color w:val="000000" w:themeColor="text1"/>
                    </w:rPr>
                    <w:t>0.22</w:t>
                  </w: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747" w:type="dxa"/>
              <w:tblLook w:val="04A0"/>
            </w:tblPr>
            <w:tblGrid>
              <w:gridCol w:w="1212"/>
              <w:gridCol w:w="615"/>
              <w:gridCol w:w="581"/>
              <w:gridCol w:w="1162"/>
              <w:gridCol w:w="615"/>
              <w:gridCol w:w="581"/>
            </w:tblGrid>
            <w:tr w:rsidR="003719E0" w:rsidRPr="003719E0" w:rsidTr="00C46D0C">
              <w:trPr>
                <w:trHeight w:val="386"/>
              </w:trPr>
              <w:tc>
                <w:tcPr>
                  <w:tcW w:w="2774"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226"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6278F7" w:rsidRPr="003719E0" w:rsidTr="00C46D0C">
              <w:trPr>
                <w:trHeight w:val="369"/>
              </w:trPr>
              <w:tc>
                <w:tcPr>
                  <w:tcW w:w="1274"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5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750"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97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4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0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C46D0C">
              <w:trPr>
                <w:trHeight w:val="386"/>
              </w:trPr>
              <w:tc>
                <w:tcPr>
                  <w:tcW w:w="1274"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5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750"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97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4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0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C46D0C" w:rsidRPr="003719E0" w:rsidTr="00C46D0C">
              <w:trPr>
                <w:trHeight w:val="285"/>
              </w:trPr>
              <w:tc>
                <w:tcPr>
                  <w:tcW w:w="1274" w:type="pct"/>
                  <w:tcBorders>
                    <w:top w:val="nil"/>
                    <w:left w:val="nil"/>
                    <w:bottom w:val="single" w:sz="8" w:space="0" w:color="FFFFFF"/>
                    <w:right w:val="single" w:sz="8" w:space="0" w:color="FFFFFF"/>
                  </w:tcBorders>
                  <w:shd w:val="clear" w:color="000000" w:fill="F2F2F2"/>
                  <w:vAlign w:val="center"/>
                  <w:hideMark/>
                </w:tcPr>
                <w:p w:rsidR="00C46D0C" w:rsidRPr="00252D2C" w:rsidRDefault="00A238D4" w:rsidP="006F566A">
                  <w:pPr>
                    <w:jc w:val="both"/>
                    <w:rPr>
                      <w:rFonts w:ascii="Calibri" w:hAnsi="Calibri" w:cs="Calibri"/>
                      <w:b/>
                      <w:bCs/>
                      <w:color w:val="000000" w:themeColor="text1"/>
                    </w:rPr>
                  </w:pPr>
                  <w:r>
                    <w:rPr>
                      <w:rFonts w:ascii="Calibri" w:hAnsi="Calibri" w:cs="Calibri"/>
                      <w:b/>
                      <w:bCs/>
                      <w:color w:val="000000" w:themeColor="text1"/>
                    </w:rPr>
                    <w:t>BNKINDIA</w:t>
                  </w:r>
                </w:p>
              </w:tc>
              <w:tc>
                <w:tcPr>
                  <w:tcW w:w="750" w:type="pct"/>
                  <w:tcBorders>
                    <w:top w:val="nil"/>
                    <w:left w:val="nil"/>
                    <w:bottom w:val="single" w:sz="8" w:space="0" w:color="FFFFFF"/>
                    <w:right w:val="single" w:sz="8" w:space="0" w:color="FFFFFF"/>
                  </w:tcBorders>
                  <w:shd w:val="clear" w:color="000000" w:fill="F2F2F2"/>
                  <w:vAlign w:val="center"/>
                  <w:hideMark/>
                </w:tcPr>
                <w:p w:rsidR="00C46D0C" w:rsidRPr="00252D2C" w:rsidRDefault="00A238D4" w:rsidP="00470FC3">
                  <w:pPr>
                    <w:rPr>
                      <w:rFonts w:ascii="Calibri" w:hAnsi="Calibri" w:cs="Calibri"/>
                      <w:color w:val="000000" w:themeColor="text1"/>
                    </w:rPr>
                  </w:pPr>
                  <w:r>
                    <w:rPr>
                      <w:rFonts w:ascii="Calibri" w:hAnsi="Calibri" w:cs="Calibri"/>
                      <w:color w:val="000000" w:themeColor="text1"/>
                    </w:rPr>
                    <w:t>77</w:t>
                  </w:r>
                </w:p>
              </w:tc>
              <w:tc>
                <w:tcPr>
                  <w:tcW w:w="750" w:type="pct"/>
                  <w:tcBorders>
                    <w:top w:val="nil"/>
                    <w:left w:val="nil"/>
                    <w:bottom w:val="single" w:sz="8" w:space="0" w:color="FFFFFF"/>
                    <w:right w:val="single" w:sz="8" w:space="0" w:color="FFFFFF"/>
                  </w:tcBorders>
                  <w:shd w:val="clear" w:color="000000" w:fill="F2F2F2"/>
                  <w:vAlign w:val="center"/>
                  <w:hideMark/>
                </w:tcPr>
                <w:p w:rsidR="00C46D0C" w:rsidRPr="00252D2C" w:rsidRDefault="00A238D4" w:rsidP="0019759C">
                  <w:pPr>
                    <w:jc w:val="center"/>
                    <w:rPr>
                      <w:rFonts w:ascii="Calibri" w:hAnsi="Calibri" w:cs="Calibri"/>
                      <w:color w:val="000000" w:themeColor="text1"/>
                    </w:rPr>
                  </w:pPr>
                  <w:r>
                    <w:rPr>
                      <w:rFonts w:ascii="Calibri" w:hAnsi="Calibri" w:cs="Calibri"/>
                      <w:color w:val="000000" w:themeColor="text1"/>
                    </w:rPr>
                    <w:t>78</w:t>
                  </w:r>
                </w:p>
              </w:tc>
              <w:tc>
                <w:tcPr>
                  <w:tcW w:w="971" w:type="pct"/>
                  <w:tcBorders>
                    <w:top w:val="nil"/>
                    <w:left w:val="nil"/>
                    <w:bottom w:val="single" w:sz="8" w:space="0" w:color="FFFFFF"/>
                    <w:right w:val="single" w:sz="8" w:space="0" w:color="FFFFFF"/>
                  </w:tcBorders>
                  <w:shd w:val="clear" w:color="000000" w:fill="F2F2F2"/>
                  <w:vAlign w:val="center"/>
                  <w:hideMark/>
                </w:tcPr>
                <w:p w:rsidR="00C46D0C" w:rsidRPr="00252D2C" w:rsidRDefault="00490405" w:rsidP="00832837">
                  <w:pPr>
                    <w:rPr>
                      <w:rFonts w:ascii="Calibri" w:hAnsi="Calibri" w:cs="Calibri"/>
                      <w:b/>
                      <w:bCs/>
                      <w:color w:val="000000" w:themeColor="text1"/>
                    </w:rPr>
                  </w:pPr>
                  <w:r>
                    <w:rPr>
                      <w:rFonts w:ascii="Calibri" w:hAnsi="Calibri" w:cs="Calibri"/>
                      <w:b/>
                      <w:bCs/>
                      <w:color w:val="000000" w:themeColor="text1"/>
                    </w:rPr>
                    <w:t>GLAXO</w:t>
                  </w:r>
                </w:p>
              </w:tc>
              <w:tc>
                <w:tcPr>
                  <w:tcW w:w="648" w:type="pct"/>
                  <w:tcBorders>
                    <w:top w:val="nil"/>
                    <w:left w:val="nil"/>
                    <w:bottom w:val="single" w:sz="8" w:space="0" w:color="FFFFFF"/>
                    <w:right w:val="single" w:sz="8" w:space="0" w:color="FFFFFF"/>
                  </w:tcBorders>
                  <w:shd w:val="clear" w:color="000000" w:fill="F2F2F2"/>
                  <w:vAlign w:val="center"/>
                  <w:hideMark/>
                </w:tcPr>
                <w:p w:rsidR="00C46D0C" w:rsidRPr="00E970D8" w:rsidRDefault="00490405" w:rsidP="00832837">
                  <w:pPr>
                    <w:rPr>
                      <w:rFonts w:ascii="Calibri" w:hAnsi="Calibri" w:cs="Calibri"/>
                      <w:bCs/>
                      <w:color w:val="000000" w:themeColor="text1"/>
                    </w:rPr>
                  </w:pPr>
                  <w:r>
                    <w:rPr>
                      <w:rFonts w:ascii="Calibri" w:hAnsi="Calibri" w:cs="Calibri"/>
                      <w:bCs/>
                      <w:color w:val="000000" w:themeColor="text1"/>
                    </w:rPr>
                    <w:t>1309</w:t>
                  </w:r>
                </w:p>
              </w:tc>
              <w:tc>
                <w:tcPr>
                  <w:tcW w:w="607" w:type="pct"/>
                  <w:tcBorders>
                    <w:top w:val="nil"/>
                    <w:left w:val="nil"/>
                    <w:bottom w:val="single" w:sz="8" w:space="0" w:color="FFFFFF"/>
                    <w:right w:val="nil"/>
                  </w:tcBorders>
                  <w:shd w:val="clear" w:color="000000" w:fill="F2F2F2"/>
                  <w:vAlign w:val="center"/>
                  <w:hideMark/>
                </w:tcPr>
                <w:p w:rsidR="00C46D0C" w:rsidRPr="00E970D8" w:rsidRDefault="00490405" w:rsidP="00832837">
                  <w:pPr>
                    <w:rPr>
                      <w:rFonts w:ascii="Calibri" w:hAnsi="Calibri" w:cs="Calibri"/>
                      <w:bCs/>
                      <w:color w:val="000000" w:themeColor="text1"/>
                    </w:rPr>
                  </w:pPr>
                  <w:r>
                    <w:rPr>
                      <w:rFonts w:ascii="Calibri" w:hAnsi="Calibri" w:cs="Calibri"/>
                      <w:bCs/>
                      <w:color w:val="000000" w:themeColor="text1"/>
                    </w:rPr>
                    <w:t>1300</w:t>
                  </w:r>
                </w:p>
              </w:tc>
            </w:tr>
            <w:tr w:rsidR="00C46D0C" w:rsidRPr="003719E0" w:rsidTr="00C46D0C">
              <w:trPr>
                <w:trHeight w:val="285"/>
              </w:trPr>
              <w:tc>
                <w:tcPr>
                  <w:tcW w:w="1274" w:type="pct"/>
                  <w:tcBorders>
                    <w:top w:val="nil"/>
                    <w:left w:val="nil"/>
                    <w:bottom w:val="single" w:sz="8" w:space="0" w:color="FFFFFF"/>
                    <w:right w:val="single" w:sz="8" w:space="0" w:color="FFFFFF"/>
                  </w:tcBorders>
                  <w:shd w:val="clear" w:color="000000" w:fill="DDDDDD"/>
                  <w:vAlign w:val="center"/>
                  <w:hideMark/>
                </w:tcPr>
                <w:p w:rsidR="00C46D0C" w:rsidRPr="00252D2C" w:rsidRDefault="00A238D4" w:rsidP="006F566A">
                  <w:pPr>
                    <w:jc w:val="both"/>
                    <w:rPr>
                      <w:rFonts w:ascii="Calibri" w:hAnsi="Calibri" w:cs="Calibri"/>
                      <w:b/>
                      <w:bCs/>
                      <w:color w:val="000000" w:themeColor="text1"/>
                    </w:rPr>
                  </w:pPr>
                  <w:r>
                    <w:rPr>
                      <w:rFonts w:ascii="Calibri" w:hAnsi="Calibri" w:cs="Calibri"/>
                      <w:b/>
                      <w:bCs/>
                      <w:color w:val="000000" w:themeColor="text1"/>
                    </w:rPr>
                    <w:t>BHARTIARTL</w:t>
                  </w:r>
                </w:p>
              </w:tc>
              <w:tc>
                <w:tcPr>
                  <w:tcW w:w="750" w:type="pct"/>
                  <w:tcBorders>
                    <w:top w:val="nil"/>
                    <w:left w:val="nil"/>
                    <w:bottom w:val="single" w:sz="8" w:space="0" w:color="FFFFFF"/>
                    <w:right w:val="single" w:sz="8" w:space="0" w:color="FFFFFF"/>
                  </w:tcBorders>
                  <w:shd w:val="clear" w:color="000000" w:fill="DDDDDD"/>
                  <w:vAlign w:val="center"/>
                  <w:hideMark/>
                </w:tcPr>
                <w:p w:rsidR="00C46D0C" w:rsidRPr="00252D2C" w:rsidRDefault="00A238D4" w:rsidP="00470FC3">
                  <w:pPr>
                    <w:rPr>
                      <w:rFonts w:ascii="Calibri" w:hAnsi="Calibri" w:cs="Calibri"/>
                      <w:color w:val="000000" w:themeColor="text1"/>
                    </w:rPr>
                  </w:pPr>
                  <w:r>
                    <w:rPr>
                      <w:rFonts w:ascii="Calibri" w:hAnsi="Calibri" w:cs="Calibri"/>
                      <w:color w:val="000000" w:themeColor="text1"/>
                    </w:rPr>
                    <w:t>851</w:t>
                  </w:r>
                </w:p>
              </w:tc>
              <w:tc>
                <w:tcPr>
                  <w:tcW w:w="750" w:type="pct"/>
                  <w:tcBorders>
                    <w:top w:val="nil"/>
                    <w:left w:val="nil"/>
                    <w:bottom w:val="single" w:sz="8" w:space="0" w:color="FFFFFF"/>
                    <w:right w:val="nil"/>
                  </w:tcBorders>
                  <w:shd w:val="clear" w:color="000000" w:fill="DDDDDD"/>
                  <w:vAlign w:val="center"/>
                  <w:hideMark/>
                </w:tcPr>
                <w:p w:rsidR="00C46D0C" w:rsidRPr="00252D2C" w:rsidRDefault="00A238D4" w:rsidP="00B907E8">
                  <w:pPr>
                    <w:jc w:val="center"/>
                    <w:rPr>
                      <w:rFonts w:ascii="Calibri" w:hAnsi="Calibri" w:cs="Calibri"/>
                      <w:color w:val="000000" w:themeColor="text1"/>
                    </w:rPr>
                  </w:pPr>
                  <w:r>
                    <w:rPr>
                      <w:rFonts w:ascii="Calibri" w:hAnsi="Calibri" w:cs="Calibri"/>
                      <w:color w:val="000000" w:themeColor="text1"/>
                    </w:rPr>
                    <w:t>852</w:t>
                  </w:r>
                </w:p>
              </w:tc>
              <w:tc>
                <w:tcPr>
                  <w:tcW w:w="971" w:type="pct"/>
                  <w:tcBorders>
                    <w:top w:val="nil"/>
                    <w:left w:val="single" w:sz="8" w:space="0" w:color="FFFFFF"/>
                    <w:bottom w:val="single" w:sz="8" w:space="0" w:color="FFFFFF"/>
                    <w:right w:val="single" w:sz="8" w:space="0" w:color="FFFFFF"/>
                  </w:tcBorders>
                  <w:shd w:val="clear" w:color="000000" w:fill="DDDDDD"/>
                  <w:vAlign w:val="center"/>
                  <w:hideMark/>
                </w:tcPr>
                <w:p w:rsidR="00C46D0C" w:rsidRPr="00252D2C" w:rsidRDefault="00490405" w:rsidP="00832837">
                  <w:pPr>
                    <w:rPr>
                      <w:rFonts w:ascii="Calibri" w:hAnsi="Calibri" w:cs="Calibri"/>
                      <w:b/>
                      <w:bCs/>
                      <w:color w:val="000000" w:themeColor="text1"/>
                    </w:rPr>
                  </w:pPr>
                  <w:r>
                    <w:rPr>
                      <w:rFonts w:ascii="Calibri" w:hAnsi="Calibri" w:cs="Calibri"/>
                      <w:b/>
                      <w:bCs/>
                      <w:color w:val="000000" w:themeColor="text1"/>
                    </w:rPr>
                    <w:t>JETAIRWAYS</w:t>
                  </w:r>
                </w:p>
              </w:tc>
              <w:tc>
                <w:tcPr>
                  <w:tcW w:w="648" w:type="pct"/>
                  <w:tcBorders>
                    <w:top w:val="nil"/>
                    <w:left w:val="nil"/>
                    <w:bottom w:val="single" w:sz="8" w:space="0" w:color="FFFFFF"/>
                    <w:right w:val="single" w:sz="8" w:space="0" w:color="FFFFFF"/>
                  </w:tcBorders>
                  <w:shd w:val="clear" w:color="000000" w:fill="DDDDDD"/>
                  <w:vAlign w:val="center"/>
                  <w:hideMark/>
                </w:tcPr>
                <w:p w:rsidR="00C46D0C" w:rsidRPr="00E970D8" w:rsidRDefault="00490405" w:rsidP="00832837">
                  <w:pPr>
                    <w:rPr>
                      <w:rFonts w:ascii="Calibri" w:hAnsi="Calibri" w:cs="Calibri"/>
                      <w:bCs/>
                      <w:color w:val="000000" w:themeColor="text1"/>
                    </w:rPr>
                  </w:pPr>
                  <w:r>
                    <w:rPr>
                      <w:rFonts w:ascii="Calibri" w:hAnsi="Calibri" w:cs="Calibri"/>
                      <w:bCs/>
                      <w:color w:val="000000" w:themeColor="text1"/>
                    </w:rPr>
                    <w:t>73</w:t>
                  </w:r>
                </w:p>
              </w:tc>
              <w:tc>
                <w:tcPr>
                  <w:tcW w:w="607" w:type="pct"/>
                  <w:tcBorders>
                    <w:top w:val="nil"/>
                    <w:left w:val="nil"/>
                    <w:bottom w:val="single" w:sz="8" w:space="0" w:color="FFFFFF"/>
                    <w:right w:val="nil"/>
                  </w:tcBorders>
                  <w:shd w:val="clear" w:color="000000" w:fill="DDDDDD"/>
                  <w:vAlign w:val="center"/>
                  <w:hideMark/>
                </w:tcPr>
                <w:p w:rsidR="00C46D0C" w:rsidRPr="00E970D8" w:rsidRDefault="00490405" w:rsidP="00832837">
                  <w:pPr>
                    <w:rPr>
                      <w:rFonts w:ascii="Calibri" w:hAnsi="Calibri" w:cs="Calibri"/>
                      <w:bCs/>
                      <w:color w:val="000000" w:themeColor="text1"/>
                    </w:rPr>
                  </w:pPr>
                  <w:r>
                    <w:rPr>
                      <w:rFonts w:ascii="Calibri" w:hAnsi="Calibri" w:cs="Calibri"/>
                      <w:bCs/>
                      <w:color w:val="000000" w:themeColor="text1"/>
                    </w:rPr>
                    <w:t>73</w:t>
                  </w:r>
                </w:p>
              </w:tc>
            </w:tr>
            <w:tr w:rsidR="00C46D0C" w:rsidRPr="003719E0" w:rsidTr="00C46D0C">
              <w:trPr>
                <w:trHeight w:val="214"/>
              </w:trPr>
              <w:tc>
                <w:tcPr>
                  <w:tcW w:w="1274" w:type="pct"/>
                  <w:tcBorders>
                    <w:top w:val="nil"/>
                    <w:left w:val="nil"/>
                    <w:bottom w:val="single" w:sz="8" w:space="0" w:color="FFFFFF"/>
                    <w:right w:val="single" w:sz="8" w:space="0" w:color="FFFFFF"/>
                  </w:tcBorders>
                  <w:shd w:val="clear" w:color="000000" w:fill="F2F2F2"/>
                  <w:vAlign w:val="center"/>
                  <w:hideMark/>
                </w:tcPr>
                <w:p w:rsidR="00C46D0C" w:rsidRPr="00252D2C" w:rsidRDefault="00A238D4" w:rsidP="006F566A">
                  <w:pPr>
                    <w:jc w:val="both"/>
                    <w:rPr>
                      <w:rFonts w:ascii="Calibri" w:hAnsi="Calibri" w:cs="Calibri"/>
                      <w:b/>
                      <w:bCs/>
                      <w:color w:val="000000" w:themeColor="text1"/>
                    </w:rPr>
                  </w:pPr>
                  <w:r>
                    <w:rPr>
                      <w:rFonts w:ascii="Calibri" w:hAnsi="Calibri" w:cs="Calibri"/>
                      <w:b/>
                      <w:bCs/>
                      <w:color w:val="000000" w:themeColor="text1"/>
                    </w:rPr>
                    <w:t>CENTRALBNK</w:t>
                  </w:r>
                </w:p>
              </w:tc>
              <w:tc>
                <w:tcPr>
                  <w:tcW w:w="750" w:type="pct"/>
                  <w:tcBorders>
                    <w:top w:val="nil"/>
                    <w:left w:val="nil"/>
                    <w:bottom w:val="single" w:sz="8" w:space="0" w:color="FFFFFF"/>
                    <w:right w:val="single" w:sz="8" w:space="0" w:color="FFFFFF"/>
                  </w:tcBorders>
                  <w:shd w:val="clear" w:color="000000" w:fill="F2F2F2"/>
                  <w:vAlign w:val="center"/>
                  <w:hideMark/>
                </w:tcPr>
                <w:p w:rsidR="00C46D0C" w:rsidRPr="001B3CAE" w:rsidRDefault="00A238D4" w:rsidP="00470FC3">
                  <w:pPr>
                    <w:rPr>
                      <w:rFonts w:asciiTheme="minorHAnsi" w:hAnsiTheme="minorHAnsi" w:cstheme="minorHAnsi"/>
                      <w:color w:val="000000" w:themeColor="text1"/>
                    </w:rPr>
                  </w:pPr>
                  <w:r>
                    <w:rPr>
                      <w:rFonts w:asciiTheme="minorHAnsi" w:hAnsiTheme="minorHAnsi" w:cstheme="minorHAnsi"/>
                      <w:color w:val="000000" w:themeColor="text1"/>
                    </w:rPr>
                    <w:t>25.8</w:t>
                  </w:r>
                </w:p>
              </w:tc>
              <w:tc>
                <w:tcPr>
                  <w:tcW w:w="750" w:type="pct"/>
                  <w:tcBorders>
                    <w:top w:val="nil"/>
                    <w:left w:val="nil"/>
                    <w:bottom w:val="single" w:sz="8" w:space="0" w:color="FFFFFF"/>
                    <w:right w:val="single" w:sz="8" w:space="0" w:color="FFFFFF"/>
                  </w:tcBorders>
                  <w:shd w:val="clear" w:color="000000" w:fill="F2F2F2"/>
                  <w:vAlign w:val="center"/>
                  <w:hideMark/>
                </w:tcPr>
                <w:p w:rsidR="00C46D0C" w:rsidRPr="001B3CAE" w:rsidRDefault="00A238D4" w:rsidP="006F566A">
                  <w:pPr>
                    <w:jc w:val="center"/>
                    <w:rPr>
                      <w:rFonts w:asciiTheme="minorHAnsi" w:hAnsiTheme="minorHAnsi" w:cstheme="minorHAnsi"/>
                      <w:color w:val="000000" w:themeColor="text1"/>
                    </w:rPr>
                  </w:pPr>
                  <w:r>
                    <w:rPr>
                      <w:rFonts w:asciiTheme="minorHAnsi" w:hAnsiTheme="minorHAnsi" w:cstheme="minorHAnsi"/>
                      <w:color w:val="000000" w:themeColor="text1"/>
                    </w:rPr>
                    <w:t>26.4</w:t>
                  </w:r>
                </w:p>
              </w:tc>
              <w:tc>
                <w:tcPr>
                  <w:tcW w:w="971" w:type="pct"/>
                  <w:tcBorders>
                    <w:top w:val="nil"/>
                    <w:left w:val="nil"/>
                    <w:bottom w:val="single" w:sz="8" w:space="0" w:color="FFFFFF"/>
                    <w:right w:val="single" w:sz="8" w:space="0" w:color="FFFFFF"/>
                  </w:tcBorders>
                  <w:shd w:val="clear" w:color="000000" w:fill="F2F2F2"/>
                  <w:vAlign w:val="center"/>
                  <w:hideMark/>
                </w:tcPr>
                <w:p w:rsidR="00C46D0C" w:rsidRPr="00252D2C" w:rsidRDefault="00490405" w:rsidP="00832837">
                  <w:pPr>
                    <w:rPr>
                      <w:rFonts w:ascii="Calibri" w:hAnsi="Calibri" w:cs="Calibri"/>
                      <w:b/>
                      <w:bCs/>
                      <w:color w:val="000000" w:themeColor="text1"/>
                    </w:rPr>
                  </w:pPr>
                  <w:r>
                    <w:rPr>
                      <w:rFonts w:ascii="Calibri" w:hAnsi="Calibri" w:cs="Calibri"/>
                      <w:b/>
                      <w:bCs/>
                      <w:color w:val="000000" w:themeColor="text1"/>
                    </w:rPr>
                    <w:t>SANOFI</w:t>
                  </w:r>
                </w:p>
              </w:tc>
              <w:tc>
                <w:tcPr>
                  <w:tcW w:w="648" w:type="pct"/>
                  <w:tcBorders>
                    <w:top w:val="nil"/>
                    <w:left w:val="nil"/>
                    <w:bottom w:val="single" w:sz="8" w:space="0" w:color="FFFFFF"/>
                    <w:right w:val="single" w:sz="8" w:space="0" w:color="FFFFFF"/>
                  </w:tcBorders>
                  <w:shd w:val="clear" w:color="000000" w:fill="F2F2F2"/>
                  <w:vAlign w:val="center"/>
                  <w:hideMark/>
                </w:tcPr>
                <w:p w:rsidR="00C46D0C" w:rsidRPr="00E970D8" w:rsidRDefault="00490405" w:rsidP="00832837">
                  <w:pPr>
                    <w:rPr>
                      <w:rFonts w:ascii="Calibri" w:hAnsi="Calibri" w:cs="Calibri"/>
                      <w:bCs/>
                      <w:color w:val="000000" w:themeColor="text1"/>
                    </w:rPr>
                  </w:pPr>
                  <w:r>
                    <w:rPr>
                      <w:rFonts w:ascii="Calibri" w:hAnsi="Calibri" w:cs="Calibri"/>
                      <w:bCs/>
                      <w:color w:val="000000" w:themeColor="text1"/>
                    </w:rPr>
                    <w:t>5499</w:t>
                  </w:r>
                </w:p>
              </w:tc>
              <w:tc>
                <w:tcPr>
                  <w:tcW w:w="607" w:type="pct"/>
                  <w:tcBorders>
                    <w:top w:val="nil"/>
                    <w:left w:val="nil"/>
                    <w:bottom w:val="single" w:sz="8" w:space="0" w:color="FFFFFF"/>
                    <w:right w:val="nil"/>
                  </w:tcBorders>
                  <w:shd w:val="clear" w:color="000000" w:fill="F2F2F2"/>
                  <w:vAlign w:val="center"/>
                  <w:hideMark/>
                </w:tcPr>
                <w:p w:rsidR="00C46D0C" w:rsidRPr="00E970D8" w:rsidRDefault="00490405" w:rsidP="00832837">
                  <w:pPr>
                    <w:rPr>
                      <w:rFonts w:ascii="Calibri" w:hAnsi="Calibri" w:cs="Calibri"/>
                      <w:bCs/>
                      <w:color w:val="000000" w:themeColor="text1"/>
                    </w:rPr>
                  </w:pPr>
                  <w:r>
                    <w:rPr>
                      <w:rFonts w:ascii="Calibri" w:hAnsi="Calibri" w:cs="Calibri"/>
                      <w:bCs/>
                      <w:color w:val="000000" w:themeColor="text1"/>
                    </w:rPr>
                    <w:t>5491</w:t>
                  </w:r>
                </w:p>
              </w:tc>
            </w:tr>
            <w:tr w:rsidR="00C46D0C" w:rsidRPr="003719E0" w:rsidTr="00C46D0C">
              <w:trPr>
                <w:trHeight w:val="255"/>
              </w:trPr>
              <w:tc>
                <w:tcPr>
                  <w:tcW w:w="1274" w:type="pct"/>
                  <w:tcBorders>
                    <w:top w:val="nil"/>
                    <w:left w:val="nil"/>
                    <w:bottom w:val="single" w:sz="8" w:space="0" w:color="FFFFFF"/>
                    <w:right w:val="single" w:sz="8" w:space="0" w:color="FFFFFF"/>
                  </w:tcBorders>
                  <w:shd w:val="clear" w:color="000000" w:fill="DDDDDD"/>
                  <w:vAlign w:val="center"/>
                  <w:hideMark/>
                </w:tcPr>
                <w:p w:rsidR="00C46D0C" w:rsidRPr="00252D2C" w:rsidRDefault="00A238D4" w:rsidP="006F566A">
                  <w:pPr>
                    <w:jc w:val="both"/>
                    <w:rPr>
                      <w:rFonts w:ascii="Calibri" w:hAnsi="Calibri" w:cs="Calibri"/>
                      <w:b/>
                      <w:bCs/>
                      <w:color w:val="000000" w:themeColor="text1"/>
                    </w:rPr>
                  </w:pPr>
                  <w:r>
                    <w:rPr>
                      <w:rFonts w:ascii="Calibri" w:hAnsi="Calibri" w:cs="Calibri"/>
                      <w:b/>
                      <w:bCs/>
                      <w:color w:val="000000" w:themeColor="text1"/>
                    </w:rPr>
                    <w:t>ESCORTS</w:t>
                  </w:r>
                </w:p>
              </w:tc>
              <w:tc>
                <w:tcPr>
                  <w:tcW w:w="750" w:type="pct"/>
                  <w:tcBorders>
                    <w:top w:val="nil"/>
                    <w:left w:val="nil"/>
                    <w:bottom w:val="single" w:sz="8" w:space="0" w:color="FFFFFF"/>
                    <w:right w:val="single" w:sz="8" w:space="0" w:color="FFFFFF"/>
                  </w:tcBorders>
                  <w:shd w:val="clear" w:color="000000" w:fill="DDDDDD"/>
                  <w:vAlign w:val="center"/>
                  <w:hideMark/>
                </w:tcPr>
                <w:p w:rsidR="00C46D0C" w:rsidRPr="001B3CAE" w:rsidRDefault="00A238D4" w:rsidP="006F566A">
                  <w:pPr>
                    <w:rPr>
                      <w:rFonts w:asciiTheme="minorHAnsi" w:hAnsiTheme="minorHAnsi" w:cstheme="minorHAnsi"/>
                      <w:color w:val="000000" w:themeColor="text1"/>
                    </w:rPr>
                  </w:pPr>
                  <w:r>
                    <w:rPr>
                      <w:rFonts w:asciiTheme="minorHAnsi" w:hAnsiTheme="minorHAnsi" w:cstheme="minorHAnsi"/>
                      <w:color w:val="000000" w:themeColor="text1"/>
                    </w:rPr>
                    <w:t>2186</w:t>
                  </w:r>
                </w:p>
              </w:tc>
              <w:tc>
                <w:tcPr>
                  <w:tcW w:w="750" w:type="pct"/>
                  <w:tcBorders>
                    <w:top w:val="nil"/>
                    <w:left w:val="nil"/>
                    <w:bottom w:val="single" w:sz="8" w:space="0" w:color="FFFFFF"/>
                    <w:right w:val="nil"/>
                  </w:tcBorders>
                  <w:shd w:val="clear" w:color="000000" w:fill="DDDDDD"/>
                  <w:vAlign w:val="center"/>
                  <w:hideMark/>
                </w:tcPr>
                <w:p w:rsidR="00C46D0C" w:rsidRPr="001B3CAE" w:rsidRDefault="00A238D4" w:rsidP="006F566A">
                  <w:pPr>
                    <w:jc w:val="center"/>
                    <w:rPr>
                      <w:rFonts w:asciiTheme="minorHAnsi" w:hAnsiTheme="minorHAnsi" w:cstheme="minorHAnsi"/>
                      <w:color w:val="000000" w:themeColor="text1"/>
                    </w:rPr>
                  </w:pPr>
                  <w:r>
                    <w:rPr>
                      <w:rFonts w:asciiTheme="minorHAnsi" w:hAnsiTheme="minorHAnsi" w:cstheme="minorHAnsi"/>
                      <w:color w:val="000000" w:themeColor="text1"/>
                    </w:rPr>
                    <w:t>2206</w:t>
                  </w:r>
                </w:p>
              </w:tc>
              <w:tc>
                <w:tcPr>
                  <w:tcW w:w="971" w:type="pct"/>
                  <w:tcBorders>
                    <w:top w:val="nil"/>
                    <w:left w:val="single" w:sz="8" w:space="0" w:color="FFFFFF"/>
                    <w:bottom w:val="single" w:sz="8" w:space="0" w:color="FFFFFF"/>
                    <w:right w:val="single" w:sz="8" w:space="0" w:color="FFFFFF"/>
                  </w:tcBorders>
                  <w:shd w:val="clear" w:color="000000" w:fill="DDDDDD"/>
                  <w:vAlign w:val="center"/>
                  <w:hideMark/>
                </w:tcPr>
                <w:p w:rsidR="00C46D0C" w:rsidRPr="00252D2C" w:rsidRDefault="00490405" w:rsidP="00832837">
                  <w:pPr>
                    <w:rPr>
                      <w:rFonts w:ascii="Calibri" w:hAnsi="Calibri" w:cs="Calibri"/>
                      <w:b/>
                      <w:bCs/>
                      <w:color w:val="000000" w:themeColor="text1"/>
                    </w:rPr>
                  </w:pPr>
                  <w:r>
                    <w:rPr>
                      <w:rFonts w:ascii="Calibri" w:hAnsi="Calibri" w:cs="Calibri"/>
                      <w:b/>
                      <w:bCs/>
                      <w:color w:val="000000" w:themeColor="text1"/>
                    </w:rPr>
                    <w:t>SREINFRA</w:t>
                  </w:r>
                </w:p>
              </w:tc>
              <w:tc>
                <w:tcPr>
                  <w:tcW w:w="648" w:type="pct"/>
                  <w:tcBorders>
                    <w:top w:val="nil"/>
                    <w:left w:val="nil"/>
                    <w:bottom w:val="single" w:sz="8" w:space="0" w:color="FFFFFF"/>
                    <w:right w:val="single" w:sz="8" w:space="0" w:color="FFFFFF"/>
                  </w:tcBorders>
                  <w:shd w:val="clear" w:color="000000" w:fill="DDDDDD"/>
                  <w:vAlign w:val="center"/>
                  <w:hideMark/>
                </w:tcPr>
                <w:p w:rsidR="00C46D0C" w:rsidRPr="00E970D8" w:rsidRDefault="00490405" w:rsidP="00832837">
                  <w:pPr>
                    <w:rPr>
                      <w:rFonts w:ascii="Calibri" w:hAnsi="Calibri" w:cs="Calibri"/>
                      <w:bCs/>
                      <w:color w:val="000000" w:themeColor="text1"/>
                    </w:rPr>
                  </w:pPr>
                  <w:r>
                    <w:rPr>
                      <w:rFonts w:ascii="Calibri" w:hAnsi="Calibri" w:cs="Calibri"/>
                      <w:bCs/>
                      <w:color w:val="000000" w:themeColor="text1"/>
                    </w:rPr>
                    <w:t>2.85</w:t>
                  </w:r>
                </w:p>
              </w:tc>
              <w:tc>
                <w:tcPr>
                  <w:tcW w:w="607" w:type="pct"/>
                  <w:tcBorders>
                    <w:top w:val="nil"/>
                    <w:left w:val="nil"/>
                    <w:bottom w:val="single" w:sz="8" w:space="0" w:color="FFFFFF"/>
                    <w:right w:val="nil"/>
                  </w:tcBorders>
                  <w:shd w:val="clear" w:color="000000" w:fill="DDDDDD"/>
                  <w:vAlign w:val="center"/>
                  <w:hideMark/>
                </w:tcPr>
                <w:p w:rsidR="00C46D0C" w:rsidRPr="00E970D8" w:rsidRDefault="00490405" w:rsidP="00832837">
                  <w:pPr>
                    <w:rPr>
                      <w:rFonts w:ascii="Calibri" w:hAnsi="Calibri" w:cs="Calibri"/>
                      <w:bCs/>
                      <w:color w:val="000000" w:themeColor="text1"/>
                    </w:rPr>
                  </w:pPr>
                  <w:r>
                    <w:rPr>
                      <w:rFonts w:ascii="Calibri" w:hAnsi="Calibri" w:cs="Calibri"/>
                      <w:bCs/>
                      <w:color w:val="000000" w:themeColor="text1"/>
                    </w:rPr>
                    <w:t>2.68</w:t>
                  </w:r>
                </w:p>
              </w:tc>
            </w:tr>
            <w:tr w:rsidR="00E649C6" w:rsidRPr="003719E0" w:rsidTr="00C46D0C">
              <w:trPr>
                <w:trHeight w:val="285"/>
              </w:trPr>
              <w:tc>
                <w:tcPr>
                  <w:tcW w:w="1274" w:type="pct"/>
                  <w:tcBorders>
                    <w:top w:val="nil"/>
                    <w:left w:val="nil"/>
                    <w:bottom w:val="single" w:sz="8" w:space="0" w:color="FFFFFF"/>
                    <w:right w:val="single" w:sz="8" w:space="0" w:color="FFFFFF"/>
                  </w:tcBorders>
                  <w:shd w:val="clear" w:color="000000" w:fill="F2F2F2"/>
                  <w:vAlign w:val="center"/>
                  <w:hideMark/>
                </w:tcPr>
                <w:p w:rsidR="00E649C6" w:rsidRPr="00252D2C" w:rsidRDefault="00A238D4" w:rsidP="00FA5C83">
                  <w:pPr>
                    <w:jc w:val="both"/>
                    <w:rPr>
                      <w:rFonts w:ascii="Calibri" w:hAnsi="Calibri" w:cs="Calibri"/>
                      <w:b/>
                      <w:bCs/>
                      <w:color w:val="000000" w:themeColor="text1"/>
                    </w:rPr>
                  </w:pPr>
                  <w:r>
                    <w:rPr>
                      <w:rFonts w:ascii="Calibri" w:hAnsi="Calibri" w:cs="Calibri"/>
                      <w:b/>
                      <w:bCs/>
                      <w:color w:val="000000" w:themeColor="text1"/>
                    </w:rPr>
                    <w:t>GESHIP</w:t>
                  </w:r>
                </w:p>
              </w:tc>
              <w:tc>
                <w:tcPr>
                  <w:tcW w:w="750" w:type="pct"/>
                  <w:tcBorders>
                    <w:top w:val="nil"/>
                    <w:left w:val="nil"/>
                    <w:bottom w:val="single" w:sz="8" w:space="0" w:color="FFFFFF"/>
                    <w:right w:val="single" w:sz="8" w:space="0" w:color="FFFFFF"/>
                  </w:tcBorders>
                  <w:shd w:val="clear" w:color="000000" w:fill="F2F2F2"/>
                  <w:vAlign w:val="center"/>
                  <w:hideMark/>
                </w:tcPr>
                <w:p w:rsidR="00E649C6" w:rsidRPr="001B3CAE" w:rsidRDefault="00A238D4" w:rsidP="00FA5C83">
                  <w:pPr>
                    <w:rPr>
                      <w:rFonts w:asciiTheme="minorHAnsi" w:hAnsiTheme="minorHAnsi" w:cstheme="minorHAnsi"/>
                      <w:color w:val="000000" w:themeColor="text1"/>
                    </w:rPr>
                  </w:pPr>
                  <w:r>
                    <w:rPr>
                      <w:rFonts w:asciiTheme="minorHAnsi" w:hAnsiTheme="minorHAnsi" w:cstheme="minorHAnsi"/>
                      <w:color w:val="000000" w:themeColor="text1"/>
                    </w:rPr>
                    <w:t>631</w:t>
                  </w:r>
                </w:p>
              </w:tc>
              <w:tc>
                <w:tcPr>
                  <w:tcW w:w="750" w:type="pct"/>
                  <w:tcBorders>
                    <w:top w:val="nil"/>
                    <w:left w:val="nil"/>
                    <w:bottom w:val="single" w:sz="8" w:space="0" w:color="FFFFFF"/>
                    <w:right w:val="single" w:sz="8" w:space="0" w:color="FFFFFF"/>
                  </w:tcBorders>
                  <w:shd w:val="clear" w:color="000000" w:fill="F2F2F2"/>
                  <w:vAlign w:val="center"/>
                  <w:hideMark/>
                </w:tcPr>
                <w:p w:rsidR="00E649C6" w:rsidRPr="001B3CAE" w:rsidRDefault="00A238D4" w:rsidP="00FA5C83">
                  <w:pPr>
                    <w:jc w:val="center"/>
                    <w:rPr>
                      <w:rFonts w:asciiTheme="minorHAnsi" w:hAnsiTheme="minorHAnsi" w:cstheme="minorHAnsi"/>
                      <w:color w:val="000000" w:themeColor="text1"/>
                    </w:rPr>
                  </w:pPr>
                  <w:r>
                    <w:rPr>
                      <w:rFonts w:asciiTheme="minorHAnsi" w:hAnsiTheme="minorHAnsi" w:cstheme="minorHAnsi"/>
                      <w:color w:val="000000" w:themeColor="text1"/>
                    </w:rPr>
                    <w:t>644</w:t>
                  </w:r>
                </w:p>
              </w:tc>
              <w:tc>
                <w:tcPr>
                  <w:tcW w:w="971" w:type="pct"/>
                  <w:tcBorders>
                    <w:top w:val="nil"/>
                    <w:left w:val="nil"/>
                    <w:bottom w:val="single" w:sz="8" w:space="0" w:color="FFFFFF"/>
                    <w:right w:val="single" w:sz="8" w:space="0" w:color="FFFFFF"/>
                  </w:tcBorders>
                  <w:shd w:val="clear" w:color="000000" w:fill="F2F2F2"/>
                  <w:vAlign w:val="center"/>
                  <w:hideMark/>
                </w:tcPr>
                <w:p w:rsidR="00E649C6" w:rsidRPr="00252D2C" w:rsidRDefault="00490405" w:rsidP="00FA5C83">
                  <w:pPr>
                    <w:rPr>
                      <w:rFonts w:ascii="Calibri" w:hAnsi="Calibri" w:cs="Calibri"/>
                      <w:b/>
                      <w:bCs/>
                      <w:color w:val="000000" w:themeColor="text1"/>
                    </w:rPr>
                  </w:pPr>
                  <w:r>
                    <w:rPr>
                      <w:rFonts w:ascii="Calibri" w:hAnsi="Calibri" w:cs="Calibri"/>
                      <w:b/>
                      <w:bCs/>
                      <w:color w:val="000000" w:themeColor="text1"/>
                    </w:rPr>
                    <w:t>VOLTAS</w:t>
                  </w:r>
                </w:p>
              </w:tc>
              <w:tc>
                <w:tcPr>
                  <w:tcW w:w="648" w:type="pct"/>
                  <w:tcBorders>
                    <w:top w:val="nil"/>
                    <w:left w:val="nil"/>
                    <w:bottom w:val="single" w:sz="8" w:space="0" w:color="FFFFFF"/>
                    <w:right w:val="single" w:sz="8" w:space="0" w:color="FFFFFF"/>
                  </w:tcBorders>
                  <w:shd w:val="clear" w:color="000000" w:fill="F2F2F2"/>
                  <w:vAlign w:val="center"/>
                  <w:hideMark/>
                </w:tcPr>
                <w:p w:rsidR="00E649C6" w:rsidRPr="00E970D8" w:rsidRDefault="00490405" w:rsidP="00FA5C83">
                  <w:pPr>
                    <w:rPr>
                      <w:rFonts w:ascii="Calibri" w:hAnsi="Calibri" w:cs="Calibri"/>
                      <w:bCs/>
                      <w:color w:val="000000" w:themeColor="text1"/>
                    </w:rPr>
                  </w:pPr>
                  <w:r>
                    <w:rPr>
                      <w:rFonts w:ascii="Calibri" w:hAnsi="Calibri" w:cs="Calibri"/>
                      <w:bCs/>
                      <w:color w:val="000000" w:themeColor="text1"/>
                    </w:rPr>
                    <w:t>810</w:t>
                  </w:r>
                </w:p>
              </w:tc>
              <w:tc>
                <w:tcPr>
                  <w:tcW w:w="607" w:type="pct"/>
                  <w:tcBorders>
                    <w:top w:val="nil"/>
                    <w:left w:val="nil"/>
                    <w:bottom w:val="single" w:sz="8" w:space="0" w:color="FFFFFF"/>
                    <w:right w:val="nil"/>
                  </w:tcBorders>
                  <w:shd w:val="clear" w:color="000000" w:fill="F2F2F2"/>
                  <w:vAlign w:val="center"/>
                  <w:hideMark/>
                </w:tcPr>
                <w:p w:rsidR="00E649C6" w:rsidRPr="00E970D8" w:rsidRDefault="00490405" w:rsidP="00FA5C83">
                  <w:pPr>
                    <w:rPr>
                      <w:rFonts w:ascii="Calibri" w:hAnsi="Calibri" w:cs="Calibri"/>
                      <w:bCs/>
                      <w:color w:val="000000" w:themeColor="text1"/>
                    </w:rPr>
                  </w:pPr>
                  <w:r>
                    <w:rPr>
                      <w:rFonts w:ascii="Calibri" w:hAnsi="Calibri" w:cs="Calibri"/>
                      <w:bCs/>
                      <w:color w:val="000000" w:themeColor="text1"/>
                    </w:rPr>
                    <w:t>804</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1F7F6A"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A238D4" w:rsidRPr="003A15AC" w:rsidRDefault="00E02211">
                        <w:r w:rsidRPr="00E02211">
                          <w:rPr>
                            <w:noProof/>
                          </w:rPr>
                          <w:drawing>
                            <wp:inline distT="0" distB="0" distL="0" distR="0">
                              <wp:extent cx="4298950" cy="1524751"/>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98950" cy="1524751"/>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E02211" w:rsidRPr="00E02211" w:rsidRDefault="00E02211" w:rsidP="00E02211">
            <w:pPr>
              <w:widowControl w:val="0"/>
              <w:autoSpaceDE w:val="0"/>
              <w:autoSpaceDN w:val="0"/>
              <w:spacing w:before="1"/>
              <w:ind w:left="211" w:right="666"/>
              <w:jc w:val="both"/>
              <w:rPr>
                <w:rFonts w:asciiTheme="minorHAnsi" w:eastAsia="Calibri" w:hAnsiTheme="minorHAnsi" w:cstheme="minorHAnsi"/>
                <w:color w:val="auto"/>
                <w:lang w:bidi="en-US"/>
              </w:rPr>
            </w:pPr>
            <w:r w:rsidRPr="00E02211">
              <w:rPr>
                <w:rFonts w:asciiTheme="minorHAnsi" w:eastAsia="Calibri" w:hAnsiTheme="minorHAnsi" w:cstheme="minorHAnsi"/>
                <w:color w:val="auto"/>
                <w:lang w:bidi="en-US"/>
              </w:rPr>
              <w:t xml:space="preserve">Nifty, opened lower in wake of negative global clue, traded with negative bias throughout the day to close in red. On the daily chart, we are observing an upward trendline breakdown in RSI. Further, we are also observing that the prices have tested the upward gap area of 18103 to 18259. Normally, upward gap area does act as support for the prices. Incoming trading session if nifty trades above 18190 level then it may test 18250 – 18330 levels. On the downside, 18040 – 17930 levels may act as support for the day. </w:t>
            </w:r>
          </w:p>
          <w:p w:rsidR="006A2C3E" w:rsidRPr="006A2C3E" w:rsidRDefault="00E02211" w:rsidP="00E02211">
            <w:pPr>
              <w:widowControl w:val="0"/>
              <w:autoSpaceDE w:val="0"/>
              <w:autoSpaceDN w:val="0"/>
              <w:spacing w:before="1"/>
              <w:ind w:left="211" w:right="666"/>
              <w:jc w:val="both"/>
              <w:rPr>
                <w:rFonts w:asciiTheme="minorHAnsi" w:eastAsia="Calibri" w:hAnsiTheme="minorHAnsi" w:cstheme="minorHAnsi"/>
                <w:b/>
                <w:color w:val="auto"/>
                <w:lang w:bidi="en-US"/>
              </w:rPr>
            </w:pPr>
            <w:r w:rsidRPr="00E02211">
              <w:rPr>
                <w:rFonts w:asciiTheme="minorHAnsi" w:eastAsia="Calibri" w:hAnsiTheme="minorHAnsi" w:cstheme="minorHAnsi"/>
                <w:b/>
                <w:color w:val="auto"/>
                <w:lang w:bidi="en-US"/>
              </w:rPr>
              <w:t>We still continue to maintain our stance that, looking at the position of the short term moving averages and position of the momentum indicator viz. RSI we are of the opinion that we may see some consolidation or minor correction but eventually we are likely to head higher and touch all-time high of 18604 in couple of weeks. Hence, one should adopt positive approach at current level.</w:t>
            </w:r>
            <w:r w:rsidR="006A2C3E" w:rsidRPr="006A2C3E">
              <w:rPr>
                <w:rFonts w:asciiTheme="minorHAnsi" w:eastAsia="Calibri" w:hAnsiTheme="minorHAnsi" w:cstheme="minorHAnsi"/>
                <w:b/>
                <w:color w:val="auto"/>
                <w:lang w:bidi="en-US"/>
              </w:rPr>
              <w:t xml:space="preserve"> </w:t>
            </w:r>
          </w:p>
          <w:p w:rsidR="009D7BD9" w:rsidRPr="009D7BD9" w:rsidRDefault="009D7BD9" w:rsidP="00BF1662">
            <w:pPr>
              <w:widowControl w:val="0"/>
              <w:autoSpaceDE w:val="0"/>
              <w:autoSpaceDN w:val="0"/>
              <w:spacing w:before="1"/>
              <w:ind w:left="211" w:right="666"/>
              <w:jc w:val="both"/>
              <w:rPr>
                <w:rFonts w:asciiTheme="minorHAnsi" w:eastAsia="Calibri" w:hAnsiTheme="minorHAnsi" w:cstheme="minorHAnsi"/>
                <w:b/>
                <w:color w:val="auto"/>
                <w:lang w:bidi="en-US"/>
              </w:rPr>
            </w:pPr>
            <w:r w:rsidRPr="009D7BD9">
              <w:rPr>
                <w:rFonts w:asciiTheme="minorHAnsi" w:eastAsia="Calibri" w:hAnsiTheme="minorHAnsi" w:cstheme="minorHAnsi"/>
                <w:b/>
                <w:color w:val="auto"/>
                <w:lang w:bidi="en-US"/>
              </w:rPr>
              <w:t xml:space="preserve"> </w:t>
            </w:r>
          </w:p>
          <w:p w:rsidR="00497AAC" w:rsidRPr="007505F4" w:rsidRDefault="00497AAC" w:rsidP="00497AAC">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542E84" w:rsidRPr="0061070A" w:rsidTr="0083283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542E84" w:rsidRPr="0061070A" w:rsidRDefault="00542E84"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542E84" w:rsidRPr="00542E84" w:rsidRDefault="00542E84" w:rsidP="00542E84">
                  <w:pPr>
                    <w:jc w:val="center"/>
                    <w:rPr>
                      <w:rFonts w:ascii="Calibri" w:hAnsi="Calibri" w:cs="Calibri"/>
                      <w:color w:val="auto"/>
                    </w:rPr>
                  </w:pPr>
                  <w:r w:rsidRPr="00542E84">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542E84" w:rsidRPr="00542E84" w:rsidRDefault="00542E84">
                  <w:pPr>
                    <w:jc w:val="center"/>
                    <w:rPr>
                      <w:rFonts w:ascii="Calibri" w:hAnsi="Calibri" w:cs="Calibri"/>
                      <w:color w:val="auto"/>
                    </w:rPr>
                  </w:pPr>
                  <w:r w:rsidRPr="00542E84">
                    <w:rPr>
                      <w:rFonts w:ascii="Calibri" w:hAnsi="Calibri" w:cs="Calibri"/>
                      <w:color w:val="auto"/>
                    </w:rPr>
                    <w:t>-761.05</w:t>
                  </w:r>
                </w:p>
              </w:tc>
            </w:tr>
            <w:tr w:rsidR="00542E84" w:rsidRPr="0061070A" w:rsidTr="0083283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542E84" w:rsidRPr="0061070A" w:rsidRDefault="00542E84"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542E84" w:rsidRPr="00542E84" w:rsidRDefault="00542E84" w:rsidP="00542E84">
                  <w:pPr>
                    <w:jc w:val="center"/>
                    <w:rPr>
                      <w:rFonts w:ascii="Calibri" w:hAnsi="Calibri" w:cs="Calibri"/>
                      <w:color w:val="auto"/>
                    </w:rPr>
                  </w:pPr>
                  <w:r w:rsidRPr="00542E84">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542E84" w:rsidRPr="00542E84" w:rsidRDefault="00542E84">
                  <w:pPr>
                    <w:jc w:val="center"/>
                    <w:rPr>
                      <w:rFonts w:ascii="Calibri" w:hAnsi="Calibri" w:cs="Calibri"/>
                      <w:color w:val="auto"/>
                    </w:rPr>
                  </w:pPr>
                  <w:r w:rsidRPr="00542E84">
                    <w:rPr>
                      <w:rFonts w:ascii="Calibri" w:hAnsi="Calibri" w:cs="Calibri"/>
                      <w:color w:val="auto"/>
                    </w:rPr>
                    <w:t>193.84</w:t>
                  </w:r>
                </w:p>
              </w:tc>
            </w:tr>
            <w:tr w:rsidR="00542E84" w:rsidRPr="0061070A" w:rsidTr="0083283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542E84" w:rsidRPr="0061070A" w:rsidRDefault="00542E84"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542E84" w:rsidRPr="00542E84" w:rsidRDefault="00542E84" w:rsidP="00542E84">
                  <w:pPr>
                    <w:jc w:val="center"/>
                    <w:rPr>
                      <w:rFonts w:ascii="Calibri" w:hAnsi="Calibri" w:cs="Calibri"/>
                      <w:b/>
                      <w:bCs/>
                      <w:color w:val="auto"/>
                    </w:rPr>
                  </w:pPr>
                  <w:r w:rsidRPr="00542E84">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542E84" w:rsidRPr="00542E84" w:rsidRDefault="00542E84">
                  <w:pPr>
                    <w:jc w:val="center"/>
                    <w:rPr>
                      <w:rFonts w:ascii="Calibri" w:hAnsi="Calibri" w:cs="Calibri"/>
                      <w:b/>
                      <w:bCs/>
                      <w:color w:val="auto"/>
                    </w:rPr>
                  </w:pPr>
                  <w:r w:rsidRPr="00542E84">
                    <w:rPr>
                      <w:rFonts w:ascii="Calibri" w:hAnsi="Calibri" w:cs="Calibri"/>
                      <w:b/>
                      <w:bCs/>
                      <w:color w:val="auto"/>
                    </w:rPr>
                    <w:t>-567.21</w:t>
                  </w:r>
                </w:p>
              </w:tc>
            </w:tr>
            <w:tr w:rsidR="00542E84" w:rsidRPr="0061070A" w:rsidTr="0083283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542E84" w:rsidRPr="0061070A" w:rsidRDefault="00542E84"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542E84" w:rsidRPr="00542E84" w:rsidRDefault="00542E84" w:rsidP="00542E84">
                  <w:pPr>
                    <w:jc w:val="center"/>
                    <w:rPr>
                      <w:rFonts w:ascii="Calibri" w:hAnsi="Calibri" w:cs="Calibri"/>
                      <w:color w:val="auto"/>
                    </w:rPr>
                  </w:pPr>
                  <w:r w:rsidRPr="00542E84">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542E84" w:rsidRPr="00542E84" w:rsidRDefault="00542E84">
                  <w:pPr>
                    <w:jc w:val="center"/>
                    <w:rPr>
                      <w:rFonts w:ascii="Calibri" w:hAnsi="Calibri" w:cs="Calibri"/>
                      <w:color w:val="auto"/>
                    </w:rPr>
                  </w:pPr>
                  <w:r w:rsidRPr="00542E84">
                    <w:rPr>
                      <w:rFonts w:ascii="Calibri" w:hAnsi="Calibri" w:cs="Calibri"/>
                      <w:color w:val="auto"/>
                    </w:rPr>
                    <w:t>-1068.08</w:t>
                  </w:r>
                </w:p>
              </w:tc>
            </w:tr>
            <w:tr w:rsidR="00542E84" w:rsidRPr="0061070A" w:rsidTr="0083283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542E84" w:rsidRPr="0061070A" w:rsidRDefault="00542E84"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542E84" w:rsidRPr="00542E84" w:rsidRDefault="00542E84" w:rsidP="00542E84">
                  <w:pPr>
                    <w:jc w:val="center"/>
                    <w:rPr>
                      <w:rFonts w:ascii="Calibri" w:hAnsi="Calibri" w:cs="Calibri"/>
                      <w:color w:val="auto"/>
                    </w:rPr>
                  </w:pPr>
                  <w:r w:rsidRPr="00542E84">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542E84" w:rsidRPr="00542E84" w:rsidRDefault="00542E84">
                  <w:pPr>
                    <w:jc w:val="center"/>
                    <w:rPr>
                      <w:rFonts w:ascii="Calibri" w:hAnsi="Calibri" w:cs="Calibri"/>
                      <w:color w:val="auto"/>
                    </w:rPr>
                  </w:pPr>
                  <w:r w:rsidRPr="00542E84">
                    <w:rPr>
                      <w:rFonts w:ascii="Calibri" w:hAnsi="Calibri" w:cs="Calibri"/>
                      <w:color w:val="auto"/>
                    </w:rPr>
                    <w:t>404.91</w:t>
                  </w:r>
                </w:p>
              </w:tc>
            </w:tr>
            <w:tr w:rsidR="00542E84" w:rsidRPr="0061070A" w:rsidTr="0083283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542E84" w:rsidRPr="0061070A" w:rsidRDefault="00542E84"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542E84" w:rsidRPr="00542E84" w:rsidRDefault="00542E84" w:rsidP="00542E84">
                  <w:pPr>
                    <w:jc w:val="center"/>
                    <w:rPr>
                      <w:rFonts w:ascii="Calibri" w:hAnsi="Calibri" w:cs="Calibri"/>
                      <w:b/>
                      <w:bCs/>
                      <w:color w:val="auto"/>
                    </w:rPr>
                  </w:pPr>
                  <w:r w:rsidRPr="00542E84">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542E84" w:rsidRPr="00542E84" w:rsidRDefault="00542E84">
                  <w:pPr>
                    <w:jc w:val="center"/>
                    <w:rPr>
                      <w:rFonts w:ascii="Calibri" w:hAnsi="Calibri" w:cs="Calibri"/>
                      <w:b/>
                      <w:bCs/>
                      <w:color w:val="auto"/>
                    </w:rPr>
                  </w:pPr>
                  <w:r w:rsidRPr="00542E84">
                    <w:rPr>
                      <w:rFonts w:ascii="Calibri" w:hAnsi="Calibri" w:cs="Calibri"/>
                      <w:b/>
                      <w:bCs/>
                      <w:color w:val="auto"/>
                    </w:rPr>
                    <w:t>-663.17</w:t>
                  </w:r>
                </w:p>
              </w:tc>
            </w:tr>
            <w:tr w:rsidR="00542E84" w:rsidRPr="0061070A" w:rsidTr="0083283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542E84" w:rsidRPr="0061070A" w:rsidRDefault="00542E84"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542E84" w:rsidRPr="00542E84" w:rsidRDefault="00542E84" w:rsidP="00542E84">
                  <w:pPr>
                    <w:jc w:val="center"/>
                    <w:rPr>
                      <w:rFonts w:ascii="Calibri" w:hAnsi="Calibri" w:cs="Calibri"/>
                      <w:color w:val="auto"/>
                    </w:rPr>
                  </w:pPr>
                  <w:r w:rsidRPr="00542E84">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542E84" w:rsidRPr="00542E84" w:rsidRDefault="00542E84">
                  <w:pPr>
                    <w:jc w:val="center"/>
                    <w:rPr>
                      <w:rFonts w:ascii="Calibri" w:hAnsi="Calibri" w:cs="Calibri"/>
                      <w:color w:val="auto"/>
                    </w:rPr>
                  </w:pPr>
                  <w:r w:rsidRPr="00542E84">
                    <w:rPr>
                      <w:rFonts w:ascii="Calibri" w:hAnsi="Calibri" w:cs="Calibri"/>
                      <w:color w:val="auto"/>
                    </w:rPr>
                    <w:t>-1593.83</w:t>
                  </w:r>
                </w:p>
              </w:tc>
            </w:tr>
            <w:tr w:rsidR="00542E84" w:rsidRPr="0061070A" w:rsidTr="0083283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542E84" w:rsidRPr="0061070A" w:rsidRDefault="00542E84"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542E84" w:rsidRPr="00542E84" w:rsidRDefault="00542E84" w:rsidP="00542E84">
                  <w:pPr>
                    <w:jc w:val="center"/>
                    <w:rPr>
                      <w:rFonts w:ascii="Calibri" w:hAnsi="Calibri" w:cs="Calibri"/>
                      <w:color w:val="auto"/>
                    </w:rPr>
                  </w:pPr>
                  <w:r w:rsidRPr="00542E84">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542E84" w:rsidRPr="00542E84" w:rsidRDefault="00542E84">
                  <w:pPr>
                    <w:jc w:val="center"/>
                    <w:rPr>
                      <w:rFonts w:ascii="Calibri" w:hAnsi="Calibri" w:cs="Calibri"/>
                      <w:color w:val="auto"/>
                    </w:rPr>
                  </w:pPr>
                  <w:r w:rsidRPr="00542E84">
                    <w:rPr>
                      <w:rFonts w:ascii="Calibri" w:hAnsi="Calibri" w:cs="Calibri"/>
                      <w:color w:val="auto"/>
                    </w:rPr>
                    <w:t>1262.91</w:t>
                  </w:r>
                </w:p>
              </w:tc>
            </w:tr>
            <w:tr w:rsidR="00542E84" w:rsidRPr="0061070A" w:rsidTr="00832837">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542E84" w:rsidRPr="0061070A" w:rsidRDefault="00542E84"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542E84" w:rsidRPr="00542E84" w:rsidRDefault="00542E84" w:rsidP="00542E84">
                  <w:pPr>
                    <w:jc w:val="center"/>
                    <w:rPr>
                      <w:rFonts w:ascii="Calibri" w:hAnsi="Calibri" w:cs="Calibri"/>
                      <w:b/>
                      <w:bCs/>
                      <w:color w:val="auto"/>
                    </w:rPr>
                  </w:pPr>
                  <w:r w:rsidRPr="00542E84">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542E84" w:rsidRPr="00542E84" w:rsidRDefault="00542E84">
                  <w:pPr>
                    <w:jc w:val="center"/>
                    <w:rPr>
                      <w:rFonts w:ascii="Calibri" w:hAnsi="Calibri" w:cs="Calibri"/>
                      <w:b/>
                      <w:bCs/>
                      <w:color w:val="auto"/>
                    </w:rPr>
                  </w:pPr>
                  <w:r w:rsidRPr="00542E84">
                    <w:rPr>
                      <w:rFonts w:ascii="Calibri" w:hAnsi="Calibri" w:cs="Calibri"/>
                      <w:b/>
                      <w:bCs/>
                      <w:color w:val="auto"/>
                    </w:rPr>
                    <w:t>-330.92</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F85981">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3F182F">
              <w:rPr>
                <w:rFonts w:ascii="Calibri" w:eastAsia="Times New Roman" w:hAnsi="Calibri" w:cs="Calibri"/>
                <w:b/>
                <w:bCs/>
                <w:color w:val="F2F2F2"/>
                <w:sz w:val="20"/>
                <w:szCs w:val="20"/>
              </w:rPr>
              <w:t>21</w:t>
            </w:r>
            <w:r w:rsidR="003A12E0">
              <w:rPr>
                <w:rFonts w:ascii="Calibri" w:eastAsia="Times New Roman" w:hAnsi="Calibri" w:cs="Calibri"/>
                <w:b/>
                <w:bCs/>
                <w:color w:val="F2F2F2"/>
                <w:sz w:val="20"/>
                <w:szCs w:val="20"/>
              </w:rPr>
              <w:t>-</w:t>
            </w:r>
            <w:r w:rsidR="0029786B">
              <w:rPr>
                <w:rFonts w:ascii="Calibri" w:eastAsia="Times New Roman" w:hAnsi="Calibri" w:cs="Calibri"/>
                <w:b/>
                <w:bCs/>
                <w:color w:val="F2F2F2"/>
                <w:sz w:val="20"/>
                <w:szCs w:val="20"/>
              </w:rPr>
              <w:t>1</w:t>
            </w:r>
            <w:r w:rsidR="0019759C">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-2022</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E53522"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E53522" w:rsidRDefault="00E53522">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hideMark/>
          </w:tcPr>
          <w:p w:rsidR="00E53522" w:rsidRDefault="00E53522">
            <w:pPr>
              <w:jc w:val="right"/>
              <w:rPr>
                <w:rFonts w:ascii="Calibri" w:hAnsi="Calibri" w:cs="Calibri"/>
                <w:b/>
                <w:bCs/>
                <w:color w:val="000000"/>
              </w:rPr>
            </w:pPr>
            <w:r>
              <w:rPr>
                <w:rFonts w:ascii="Calibri" w:hAnsi="Calibri" w:cs="Calibri"/>
                <w:b/>
                <w:bCs/>
                <w:color w:val="000000"/>
              </w:rPr>
              <w:t>1573.04</w:t>
            </w:r>
          </w:p>
        </w:tc>
        <w:tc>
          <w:tcPr>
            <w:tcW w:w="1528" w:type="pct"/>
            <w:tcBorders>
              <w:top w:val="nil"/>
              <w:left w:val="nil"/>
              <w:bottom w:val="single" w:sz="8" w:space="0" w:color="FFFFFF"/>
              <w:right w:val="nil"/>
            </w:tcBorders>
            <w:shd w:val="clear" w:color="000000" w:fill="DDDDDD"/>
            <w:vAlign w:val="bottom"/>
            <w:hideMark/>
          </w:tcPr>
          <w:p w:rsidR="00E53522" w:rsidRDefault="00E53522">
            <w:pPr>
              <w:jc w:val="right"/>
              <w:rPr>
                <w:rFonts w:ascii="Calibri" w:hAnsi="Calibri" w:cs="Calibri"/>
                <w:b/>
                <w:bCs/>
                <w:color w:val="000000"/>
              </w:rPr>
            </w:pPr>
            <w:r>
              <w:rPr>
                <w:rFonts w:ascii="Calibri" w:hAnsi="Calibri" w:cs="Calibri"/>
                <w:b/>
                <w:bCs/>
                <w:color w:val="000000"/>
              </w:rPr>
              <w:t>1568.2</w:t>
            </w:r>
          </w:p>
        </w:tc>
      </w:tr>
      <w:tr w:rsidR="00E53522"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E53522" w:rsidRDefault="00E53522">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hideMark/>
          </w:tcPr>
          <w:p w:rsidR="00E53522" w:rsidRDefault="00E53522">
            <w:pPr>
              <w:jc w:val="right"/>
              <w:rPr>
                <w:rFonts w:ascii="Calibri" w:hAnsi="Calibri" w:cs="Calibri"/>
                <w:b/>
                <w:bCs/>
                <w:color w:val="000000"/>
              </w:rPr>
            </w:pPr>
            <w:r>
              <w:rPr>
                <w:rFonts w:ascii="Calibri" w:hAnsi="Calibri" w:cs="Calibri"/>
                <w:b/>
                <w:bCs/>
                <w:color w:val="000000"/>
              </w:rPr>
              <w:t>467.66</w:t>
            </w:r>
          </w:p>
        </w:tc>
        <w:tc>
          <w:tcPr>
            <w:tcW w:w="1528" w:type="pct"/>
            <w:tcBorders>
              <w:top w:val="nil"/>
              <w:left w:val="nil"/>
              <w:bottom w:val="single" w:sz="8" w:space="0" w:color="FFFFFF"/>
              <w:right w:val="single" w:sz="8" w:space="0" w:color="FFFFFF"/>
            </w:tcBorders>
            <w:shd w:val="clear" w:color="000000" w:fill="F2F2F2"/>
            <w:vAlign w:val="bottom"/>
            <w:hideMark/>
          </w:tcPr>
          <w:p w:rsidR="00E53522" w:rsidRDefault="00E53522">
            <w:pPr>
              <w:jc w:val="right"/>
              <w:rPr>
                <w:rFonts w:ascii="Calibri" w:hAnsi="Calibri" w:cs="Calibri"/>
                <w:b/>
                <w:bCs/>
                <w:color w:val="000000"/>
              </w:rPr>
            </w:pPr>
            <w:r>
              <w:rPr>
                <w:rFonts w:ascii="Calibri" w:hAnsi="Calibri" w:cs="Calibri"/>
                <w:b/>
                <w:bCs/>
                <w:color w:val="000000"/>
              </w:rPr>
              <w:t>388.65</w:t>
            </w:r>
          </w:p>
        </w:tc>
      </w:tr>
      <w:tr w:rsidR="00E53522"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E53522" w:rsidRDefault="00E53522">
            <w:pPr>
              <w:rPr>
                <w:rFonts w:ascii="Calibri" w:hAnsi="Calibri" w:cs="Calibri"/>
                <w:b/>
                <w:bCs/>
                <w:color w:val="000000"/>
              </w:rPr>
            </w:pPr>
            <w:r>
              <w:rPr>
                <w:rFonts w:ascii="Calibri" w:hAnsi="Calibri" w:cs="Calibri"/>
                <w:b/>
                <w:bCs/>
                <w:color w:val="000000"/>
              </w:rPr>
              <w:t>TATASTEEL</w:t>
            </w:r>
          </w:p>
        </w:tc>
        <w:tc>
          <w:tcPr>
            <w:tcW w:w="696" w:type="pct"/>
            <w:tcBorders>
              <w:top w:val="nil"/>
              <w:left w:val="nil"/>
              <w:bottom w:val="single" w:sz="8" w:space="0" w:color="FFFFFF"/>
              <w:right w:val="single" w:sz="8" w:space="0" w:color="FFFFFF"/>
            </w:tcBorders>
            <w:shd w:val="clear" w:color="000000" w:fill="D9D9D9"/>
            <w:vAlign w:val="bottom"/>
            <w:hideMark/>
          </w:tcPr>
          <w:p w:rsidR="00E53522" w:rsidRDefault="00E53522">
            <w:pPr>
              <w:jc w:val="right"/>
              <w:rPr>
                <w:rFonts w:ascii="Calibri" w:hAnsi="Calibri" w:cs="Calibri"/>
                <w:b/>
                <w:bCs/>
                <w:color w:val="000000"/>
              </w:rPr>
            </w:pPr>
            <w:r>
              <w:rPr>
                <w:rFonts w:ascii="Calibri" w:hAnsi="Calibri" w:cs="Calibri"/>
                <w:b/>
                <w:bCs/>
                <w:color w:val="000000"/>
              </w:rPr>
              <w:t>109.91</w:t>
            </w:r>
          </w:p>
        </w:tc>
        <w:tc>
          <w:tcPr>
            <w:tcW w:w="1528" w:type="pct"/>
            <w:tcBorders>
              <w:top w:val="nil"/>
              <w:left w:val="nil"/>
              <w:bottom w:val="single" w:sz="8" w:space="0" w:color="FFFFFF"/>
              <w:right w:val="single" w:sz="8" w:space="0" w:color="FFFFFF"/>
            </w:tcBorders>
            <w:shd w:val="clear" w:color="000000" w:fill="D9D9D9"/>
            <w:vAlign w:val="bottom"/>
            <w:hideMark/>
          </w:tcPr>
          <w:p w:rsidR="00E53522" w:rsidRDefault="00E53522">
            <w:pPr>
              <w:jc w:val="right"/>
              <w:rPr>
                <w:rFonts w:ascii="Calibri" w:hAnsi="Calibri" w:cs="Calibri"/>
                <w:b/>
                <w:bCs/>
                <w:color w:val="000000"/>
              </w:rPr>
            </w:pPr>
            <w:r>
              <w:rPr>
                <w:rFonts w:ascii="Calibri" w:hAnsi="Calibri" w:cs="Calibri"/>
                <w:b/>
                <w:bCs/>
                <w:color w:val="000000"/>
              </w:rPr>
              <w:t>104.25</w:t>
            </w:r>
          </w:p>
        </w:tc>
      </w:tr>
      <w:tr w:rsidR="00E53522"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E53522" w:rsidRDefault="00E53522">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single" w:sz="8" w:space="0" w:color="FFFFFF"/>
              <w:right w:val="single" w:sz="8" w:space="0" w:color="FFFFFF"/>
            </w:tcBorders>
            <w:shd w:val="clear" w:color="000000" w:fill="F2F2F2"/>
            <w:vAlign w:val="bottom"/>
            <w:hideMark/>
          </w:tcPr>
          <w:p w:rsidR="00E53522" w:rsidRDefault="00E53522">
            <w:pPr>
              <w:jc w:val="right"/>
              <w:rPr>
                <w:rFonts w:ascii="Calibri" w:hAnsi="Calibri" w:cs="Calibri"/>
                <w:b/>
                <w:bCs/>
                <w:color w:val="000000"/>
              </w:rPr>
            </w:pPr>
            <w:r>
              <w:rPr>
                <w:rFonts w:ascii="Calibri" w:hAnsi="Calibri" w:cs="Calibri"/>
                <w:b/>
                <w:bCs/>
                <w:color w:val="000000"/>
              </w:rPr>
              <w:t>435.92</w:t>
            </w:r>
          </w:p>
        </w:tc>
        <w:tc>
          <w:tcPr>
            <w:tcW w:w="1528" w:type="pct"/>
            <w:tcBorders>
              <w:top w:val="nil"/>
              <w:left w:val="nil"/>
              <w:bottom w:val="single" w:sz="8" w:space="0" w:color="FFFFFF"/>
              <w:right w:val="single" w:sz="8" w:space="0" w:color="FFFFFF"/>
            </w:tcBorders>
            <w:shd w:val="clear" w:color="000000" w:fill="F2F2F2"/>
            <w:vAlign w:val="bottom"/>
            <w:hideMark/>
          </w:tcPr>
          <w:p w:rsidR="00E53522" w:rsidRDefault="00E53522">
            <w:pPr>
              <w:jc w:val="right"/>
              <w:rPr>
                <w:rFonts w:ascii="Calibri" w:hAnsi="Calibri" w:cs="Calibri"/>
                <w:b/>
                <w:bCs/>
                <w:color w:val="000000"/>
              </w:rPr>
            </w:pPr>
            <w:r>
              <w:rPr>
                <w:rFonts w:ascii="Calibri" w:hAnsi="Calibri" w:cs="Calibri"/>
                <w:b/>
                <w:bCs/>
                <w:color w:val="000000"/>
              </w:rPr>
              <w:t>421.1</w:t>
            </w:r>
          </w:p>
        </w:tc>
      </w:tr>
      <w:tr w:rsidR="00E53522"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E53522" w:rsidRDefault="00E53522">
            <w:pPr>
              <w:rPr>
                <w:rFonts w:ascii="Calibri" w:hAnsi="Calibri" w:cs="Calibri"/>
                <w:b/>
                <w:bCs/>
                <w:color w:val="000000"/>
              </w:rPr>
            </w:pPr>
            <w:r>
              <w:rPr>
                <w:rFonts w:ascii="Calibri" w:hAnsi="Calibri" w:cs="Calibri"/>
                <w:b/>
                <w:bCs/>
                <w:color w:val="000000"/>
              </w:rPr>
              <w:t>HINDALCO</w:t>
            </w:r>
          </w:p>
        </w:tc>
        <w:tc>
          <w:tcPr>
            <w:tcW w:w="696" w:type="pct"/>
            <w:tcBorders>
              <w:top w:val="nil"/>
              <w:left w:val="nil"/>
              <w:bottom w:val="nil"/>
              <w:right w:val="single" w:sz="8" w:space="0" w:color="FFFFFF"/>
            </w:tcBorders>
            <w:shd w:val="clear" w:color="000000" w:fill="DDDDDD"/>
            <w:vAlign w:val="bottom"/>
            <w:hideMark/>
          </w:tcPr>
          <w:p w:rsidR="00E53522" w:rsidRDefault="00E53522">
            <w:pPr>
              <w:jc w:val="right"/>
              <w:rPr>
                <w:rFonts w:ascii="Calibri" w:hAnsi="Calibri" w:cs="Calibri"/>
                <w:b/>
                <w:bCs/>
                <w:color w:val="000000"/>
              </w:rPr>
            </w:pPr>
            <w:r>
              <w:rPr>
                <w:rFonts w:ascii="Calibri" w:hAnsi="Calibri" w:cs="Calibri"/>
                <w:b/>
                <w:bCs/>
                <w:color w:val="000000"/>
              </w:rPr>
              <w:t>448.21</w:t>
            </w:r>
          </w:p>
        </w:tc>
        <w:tc>
          <w:tcPr>
            <w:tcW w:w="1528" w:type="pct"/>
            <w:tcBorders>
              <w:top w:val="nil"/>
              <w:left w:val="nil"/>
              <w:bottom w:val="nil"/>
              <w:right w:val="nil"/>
            </w:tcBorders>
            <w:shd w:val="clear" w:color="000000" w:fill="DDDDDD"/>
            <w:vAlign w:val="bottom"/>
            <w:hideMark/>
          </w:tcPr>
          <w:p w:rsidR="00E53522" w:rsidRDefault="00E53522">
            <w:pPr>
              <w:jc w:val="right"/>
              <w:rPr>
                <w:rFonts w:ascii="Calibri" w:hAnsi="Calibri" w:cs="Calibri"/>
                <w:b/>
                <w:bCs/>
                <w:color w:val="000000"/>
              </w:rPr>
            </w:pPr>
            <w:r>
              <w:rPr>
                <w:rFonts w:ascii="Calibri" w:hAnsi="Calibri" w:cs="Calibri"/>
                <w:b/>
                <w:bCs/>
                <w:color w:val="000000"/>
              </w:rPr>
              <w:t>430.55</w:t>
            </w:r>
          </w:p>
        </w:tc>
      </w:tr>
      <w:tr w:rsidR="00E5352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53522" w:rsidRDefault="00E53522">
            <w:pPr>
              <w:rPr>
                <w:rFonts w:ascii="Calibri" w:hAnsi="Calibri" w:cs="Calibri"/>
                <w:b/>
                <w:bCs/>
                <w:color w:val="000000"/>
              </w:rPr>
            </w:pPr>
            <w:r>
              <w:rPr>
                <w:rFonts w:ascii="Calibri" w:hAnsi="Calibri" w:cs="Calibri"/>
                <w:b/>
                <w:bCs/>
                <w:color w:val="000000"/>
              </w:rPr>
              <w:t>BPCL</w:t>
            </w:r>
          </w:p>
        </w:tc>
        <w:tc>
          <w:tcPr>
            <w:tcW w:w="696" w:type="pct"/>
            <w:tcBorders>
              <w:top w:val="nil"/>
              <w:left w:val="nil"/>
              <w:bottom w:val="nil"/>
              <w:right w:val="single" w:sz="8" w:space="0" w:color="FFFFFF"/>
            </w:tcBorders>
            <w:shd w:val="clear" w:color="auto" w:fill="F2F2F2" w:themeFill="background1" w:themeFillShade="F2"/>
            <w:vAlign w:val="bottom"/>
          </w:tcPr>
          <w:p w:rsidR="00E53522" w:rsidRDefault="00E53522">
            <w:pPr>
              <w:jc w:val="right"/>
              <w:rPr>
                <w:rFonts w:ascii="Calibri" w:hAnsi="Calibri" w:cs="Calibri"/>
                <w:b/>
                <w:bCs/>
                <w:color w:val="000000"/>
              </w:rPr>
            </w:pPr>
            <w:r>
              <w:rPr>
                <w:rFonts w:ascii="Calibri" w:hAnsi="Calibri" w:cs="Calibri"/>
                <w:b/>
                <w:bCs/>
                <w:color w:val="000000"/>
              </w:rPr>
              <w:t>334.86</w:t>
            </w:r>
          </w:p>
        </w:tc>
        <w:tc>
          <w:tcPr>
            <w:tcW w:w="1528" w:type="pct"/>
            <w:tcBorders>
              <w:top w:val="nil"/>
              <w:left w:val="nil"/>
              <w:bottom w:val="nil"/>
              <w:right w:val="nil"/>
            </w:tcBorders>
            <w:shd w:val="clear" w:color="auto" w:fill="F2F2F2" w:themeFill="background1" w:themeFillShade="F2"/>
            <w:vAlign w:val="bottom"/>
          </w:tcPr>
          <w:p w:rsidR="00E53522" w:rsidRDefault="00E53522">
            <w:pPr>
              <w:jc w:val="right"/>
              <w:rPr>
                <w:rFonts w:ascii="Calibri" w:hAnsi="Calibri" w:cs="Calibri"/>
                <w:b/>
                <w:bCs/>
                <w:color w:val="000000"/>
              </w:rPr>
            </w:pPr>
            <w:r>
              <w:rPr>
                <w:rFonts w:ascii="Calibri" w:hAnsi="Calibri" w:cs="Calibri"/>
                <w:b/>
                <w:bCs/>
                <w:color w:val="000000"/>
              </w:rPr>
              <w:t>310.3</w:t>
            </w:r>
          </w:p>
        </w:tc>
      </w:tr>
      <w:tr w:rsidR="00E53522"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E53522" w:rsidRDefault="00E53522">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000000" w:fill="DDDDDD"/>
            <w:vAlign w:val="bottom"/>
          </w:tcPr>
          <w:p w:rsidR="00E53522" w:rsidRDefault="00E53522">
            <w:pPr>
              <w:jc w:val="right"/>
              <w:rPr>
                <w:rFonts w:ascii="Calibri" w:hAnsi="Calibri" w:cs="Calibri"/>
                <w:b/>
                <w:bCs/>
                <w:color w:val="000000"/>
              </w:rPr>
            </w:pPr>
            <w:r>
              <w:rPr>
                <w:rFonts w:ascii="Calibri" w:hAnsi="Calibri" w:cs="Calibri"/>
                <w:b/>
                <w:bCs/>
                <w:color w:val="000000"/>
              </w:rPr>
              <w:t>3115.5</w:t>
            </w:r>
          </w:p>
        </w:tc>
        <w:tc>
          <w:tcPr>
            <w:tcW w:w="1528" w:type="pct"/>
            <w:tcBorders>
              <w:top w:val="nil"/>
              <w:left w:val="nil"/>
              <w:bottom w:val="nil"/>
              <w:right w:val="nil"/>
            </w:tcBorders>
            <w:shd w:val="clear" w:color="000000" w:fill="DDDDDD"/>
            <w:vAlign w:val="bottom"/>
          </w:tcPr>
          <w:p w:rsidR="00E53522" w:rsidRDefault="00E53522">
            <w:pPr>
              <w:jc w:val="right"/>
              <w:rPr>
                <w:rFonts w:ascii="Calibri" w:hAnsi="Calibri" w:cs="Calibri"/>
                <w:b/>
                <w:bCs/>
                <w:color w:val="000000"/>
              </w:rPr>
            </w:pPr>
            <w:r>
              <w:rPr>
                <w:rFonts w:ascii="Calibri" w:hAnsi="Calibri" w:cs="Calibri"/>
                <w:b/>
                <w:bCs/>
                <w:color w:val="000000"/>
              </w:rPr>
              <w:t>3095.3</w:t>
            </w:r>
          </w:p>
        </w:tc>
      </w:tr>
      <w:tr w:rsidR="00E5352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53522" w:rsidRDefault="00E53522">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F2F2F2" w:themeFill="background1" w:themeFillShade="F2"/>
            <w:vAlign w:val="bottom"/>
          </w:tcPr>
          <w:p w:rsidR="00E53522" w:rsidRDefault="00E53522">
            <w:pPr>
              <w:jc w:val="right"/>
              <w:rPr>
                <w:rFonts w:ascii="Calibri" w:hAnsi="Calibri" w:cs="Calibri"/>
                <w:b/>
                <w:bCs/>
                <w:color w:val="000000"/>
              </w:rPr>
            </w:pPr>
            <w:r>
              <w:rPr>
                <w:rFonts w:ascii="Calibri" w:hAnsi="Calibri" w:cs="Calibri"/>
                <w:b/>
                <w:bCs/>
                <w:color w:val="000000"/>
              </w:rPr>
              <w:t>148.27</w:t>
            </w:r>
          </w:p>
        </w:tc>
        <w:tc>
          <w:tcPr>
            <w:tcW w:w="1528" w:type="pct"/>
            <w:tcBorders>
              <w:top w:val="nil"/>
              <w:left w:val="nil"/>
              <w:bottom w:val="nil"/>
              <w:right w:val="nil"/>
            </w:tcBorders>
            <w:shd w:val="clear" w:color="auto" w:fill="F2F2F2" w:themeFill="background1" w:themeFillShade="F2"/>
            <w:vAlign w:val="bottom"/>
          </w:tcPr>
          <w:p w:rsidR="00E53522" w:rsidRDefault="00E53522">
            <w:pPr>
              <w:jc w:val="right"/>
              <w:rPr>
                <w:rFonts w:ascii="Calibri" w:hAnsi="Calibri" w:cs="Calibri"/>
                <w:b/>
                <w:bCs/>
                <w:color w:val="000000"/>
              </w:rPr>
            </w:pPr>
            <w:r>
              <w:rPr>
                <w:rFonts w:ascii="Calibri" w:hAnsi="Calibri" w:cs="Calibri"/>
                <w:b/>
                <w:bCs/>
                <w:color w:val="000000"/>
              </w:rPr>
              <w:t>135.45</w:t>
            </w:r>
          </w:p>
        </w:tc>
      </w:tr>
      <w:tr w:rsidR="00E53522"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E53522" w:rsidRDefault="00E53522">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000000" w:fill="DDDDDD"/>
            <w:vAlign w:val="bottom"/>
          </w:tcPr>
          <w:p w:rsidR="00E53522" w:rsidRDefault="00E53522">
            <w:pPr>
              <w:jc w:val="right"/>
              <w:rPr>
                <w:rFonts w:ascii="Calibri" w:hAnsi="Calibri" w:cs="Calibri"/>
                <w:b/>
                <w:bCs/>
                <w:color w:val="000000"/>
              </w:rPr>
            </w:pPr>
            <w:r>
              <w:rPr>
                <w:rFonts w:ascii="Calibri" w:hAnsi="Calibri" w:cs="Calibri"/>
                <w:b/>
                <w:bCs/>
                <w:color w:val="000000"/>
              </w:rPr>
              <w:t>6726.83</w:t>
            </w:r>
          </w:p>
        </w:tc>
        <w:tc>
          <w:tcPr>
            <w:tcW w:w="1528" w:type="pct"/>
            <w:tcBorders>
              <w:top w:val="nil"/>
              <w:left w:val="nil"/>
              <w:bottom w:val="nil"/>
              <w:right w:val="nil"/>
            </w:tcBorders>
            <w:shd w:val="clear" w:color="000000" w:fill="DDDDDD"/>
            <w:vAlign w:val="bottom"/>
          </w:tcPr>
          <w:p w:rsidR="00E53522" w:rsidRDefault="00E53522">
            <w:pPr>
              <w:jc w:val="right"/>
              <w:rPr>
                <w:rFonts w:ascii="Calibri" w:hAnsi="Calibri" w:cs="Calibri"/>
                <w:b/>
                <w:bCs/>
                <w:color w:val="000000"/>
              </w:rPr>
            </w:pPr>
            <w:r>
              <w:rPr>
                <w:rFonts w:ascii="Calibri" w:hAnsi="Calibri" w:cs="Calibri"/>
                <w:b/>
                <w:bCs/>
                <w:color w:val="000000"/>
              </w:rPr>
              <w:t>6679.1</w:t>
            </w:r>
          </w:p>
        </w:tc>
      </w:tr>
      <w:tr w:rsidR="00E5352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53522" w:rsidRDefault="00E53522">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E53522" w:rsidRDefault="00E53522">
            <w:pPr>
              <w:jc w:val="right"/>
              <w:rPr>
                <w:rFonts w:ascii="Calibri" w:hAnsi="Calibri" w:cs="Calibri"/>
                <w:b/>
                <w:bCs/>
                <w:color w:val="000000"/>
              </w:rPr>
            </w:pPr>
            <w:r>
              <w:rPr>
                <w:rFonts w:ascii="Calibri" w:hAnsi="Calibri" w:cs="Calibri"/>
                <w:b/>
                <w:bCs/>
                <w:color w:val="000000"/>
              </w:rPr>
              <w:t>219.11</w:t>
            </w:r>
          </w:p>
        </w:tc>
        <w:tc>
          <w:tcPr>
            <w:tcW w:w="1528" w:type="pct"/>
            <w:tcBorders>
              <w:top w:val="nil"/>
              <w:left w:val="nil"/>
              <w:bottom w:val="nil"/>
              <w:right w:val="nil"/>
            </w:tcBorders>
            <w:shd w:val="clear" w:color="auto" w:fill="F2F2F2" w:themeFill="background1" w:themeFillShade="F2"/>
            <w:vAlign w:val="bottom"/>
          </w:tcPr>
          <w:p w:rsidR="00E53522" w:rsidRDefault="00E53522">
            <w:pPr>
              <w:jc w:val="right"/>
              <w:rPr>
                <w:rFonts w:ascii="Calibri" w:hAnsi="Calibri" w:cs="Calibri"/>
                <w:b/>
                <w:bCs/>
                <w:color w:val="000000"/>
              </w:rPr>
            </w:pPr>
            <w:r>
              <w:rPr>
                <w:rFonts w:ascii="Calibri" w:hAnsi="Calibri" w:cs="Calibri"/>
                <w:b/>
                <w:bCs/>
                <w:color w:val="000000"/>
              </w:rPr>
              <w:t>219.05</w:t>
            </w:r>
          </w:p>
        </w:tc>
      </w:tr>
      <w:tr w:rsidR="00E5352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53522" w:rsidRDefault="00E53522">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D9D9D9" w:themeFill="background1" w:themeFillShade="D9"/>
            <w:vAlign w:val="bottom"/>
          </w:tcPr>
          <w:p w:rsidR="00E53522" w:rsidRDefault="00E53522">
            <w:pPr>
              <w:jc w:val="right"/>
              <w:rPr>
                <w:rFonts w:ascii="Calibri" w:hAnsi="Calibri" w:cs="Calibri"/>
                <w:b/>
                <w:bCs/>
                <w:color w:val="000000"/>
              </w:rPr>
            </w:pPr>
            <w:r>
              <w:rPr>
                <w:rFonts w:ascii="Calibri" w:hAnsi="Calibri" w:cs="Calibri"/>
                <w:b/>
                <w:bCs/>
                <w:color w:val="000000"/>
              </w:rPr>
              <w:t>3895.74</w:t>
            </w:r>
          </w:p>
        </w:tc>
        <w:tc>
          <w:tcPr>
            <w:tcW w:w="1528" w:type="pct"/>
            <w:tcBorders>
              <w:top w:val="nil"/>
              <w:left w:val="nil"/>
              <w:bottom w:val="nil"/>
              <w:right w:val="nil"/>
            </w:tcBorders>
            <w:shd w:val="clear" w:color="auto" w:fill="D9D9D9" w:themeFill="background1" w:themeFillShade="D9"/>
            <w:vAlign w:val="bottom"/>
          </w:tcPr>
          <w:p w:rsidR="00E53522" w:rsidRDefault="00E53522">
            <w:pPr>
              <w:jc w:val="right"/>
              <w:rPr>
                <w:rFonts w:ascii="Calibri" w:hAnsi="Calibri" w:cs="Calibri"/>
                <w:b/>
                <w:bCs/>
                <w:color w:val="000000"/>
              </w:rPr>
            </w:pPr>
            <w:r>
              <w:rPr>
                <w:rFonts w:ascii="Calibri" w:hAnsi="Calibri" w:cs="Calibri"/>
                <w:b/>
                <w:bCs/>
                <w:color w:val="000000"/>
              </w:rPr>
              <w:t>3265.95</w:t>
            </w:r>
          </w:p>
        </w:tc>
      </w:tr>
      <w:tr w:rsidR="00E5352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53522" w:rsidRDefault="00E53522">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E53522" w:rsidRDefault="00E53522">
            <w:pPr>
              <w:jc w:val="right"/>
              <w:rPr>
                <w:rFonts w:ascii="Calibri" w:hAnsi="Calibri" w:cs="Calibri"/>
                <w:b/>
                <w:bCs/>
                <w:color w:val="000000"/>
              </w:rPr>
            </w:pPr>
            <w:r>
              <w:rPr>
                <w:rFonts w:ascii="Calibri" w:hAnsi="Calibri" w:cs="Calibri"/>
                <w:b/>
                <w:bCs/>
                <w:color w:val="000000"/>
              </w:rPr>
              <w:t>3364.81</w:t>
            </w:r>
          </w:p>
        </w:tc>
        <w:tc>
          <w:tcPr>
            <w:tcW w:w="1528" w:type="pct"/>
            <w:tcBorders>
              <w:top w:val="nil"/>
              <w:left w:val="nil"/>
              <w:bottom w:val="nil"/>
              <w:right w:val="nil"/>
            </w:tcBorders>
            <w:shd w:val="clear" w:color="auto" w:fill="F2F2F2" w:themeFill="background1" w:themeFillShade="F2"/>
            <w:vAlign w:val="bottom"/>
          </w:tcPr>
          <w:p w:rsidR="00E53522" w:rsidRDefault="00E53522">
            <w:pPr>
              <w:jc w:val="right"/>
              <w:rPr>
                <w:rFonts w:ascii="Calibri" w:hAnsi="Calibri" w:cs="Calibri"/>
                <w:b/>
                <w:bCs/>
                <w:color w:val="000000"/>
              </w:rPr>
            </w:pPr>
            <w:r>
              <w:rPr>
                <w:rFonts w:ascii="Calibri" w:hAnsi="Calibri" w:cs="Calibri"/>
                <w:b/>
                <w:bCs/>
                <w:color w:val="000000"/>
              </w:rPr>
              <w:t>3283.5</w:t>
            </w:r>
          </w:p>
        </w:tc>
      </w:tr>
      <w:tr w:rsidR="00E5352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53522" w:rsidRDefault="00E53522">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E53522" w:rsidRDefault="00E53522">
            <w:pPr>
              <w:jc w:val="right"/>
              <w:rPr>
                <w:rFonts w:ascii="Calibri" w:hAnsi="Calibri" w:cs="Calibri"/>
                <w:b/>
                <w:bCs/>
                <w:color w:val="000000"/>
              </w:rPr>
            </w:pPr>
            <w:r>
              <w:rPr>
                <w:rFonts w:ascii="Calibri" w:hAnsi="Calibri" w:cs="Calibri"/>
                <w:b/>
                <w:bCs/>
                <w:color w:val="000000"/>
              </w:rPr>
              <w:t>1178.89</w:t>
            </w:r>
          </w:p>
        </w:tc>
        <w:tc>
          <w:tcPr>
            <w:tcW w:w="1528" w:type="pct"/>
            <w:tcBorders>
              <w:top w:val="nil"/>
              <w:left w:val="nil"/>
              <w:bottom w:val="nil"/>
              <w:right w:val="nil"/>
            </w:tcBorders>
            <w:shd w:val="clear" w:color="auto" w:fill="D9D9D9" w:themeFill="background1" w:themeFillShade="D9"/>
            <w:vAlign w:val="bottom"/>
          </w:tcPr>
          <w:p w:rsidR="00E53522" w:rsidRDefault="00E53522">
            <w:pPr>
              <w:jc w:val="right"/>
              <w:rPr>
                <w:rFonts w:ascii="Calibri" w:hAnsi="Calibri" w:cs="Calibri"/>
                <w:b/>
                <w:bCs/>
                <w:color w:val="000000"/>
              </w:rPr>
            </w:pPr>
            <w:r>
              <w:rPr>
                <w:rFonts w:ascii="Calibri" w:hAnsi="Calibri" w:cs="Calibri"/>
                <w:b/>
                <w:bCs/>
                <w:color w:val="000000"/>
              </w:rPr>
              <w:t>1042.6</w:t>
            </w:r>
          </w:p>
        </w:tc>
      </w:tr>
      <w:tr w:rsidR="00E5352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53522" w:rsidRDefault="00E53522">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E53522" w:rsidRDefault="00E53522">
            <w:pPr>
              <w:jc w:val="right"/>
              <w:rPr>
                <w:rFonts w:ascii="Calibri" w:hAnsi="Calibri" w:cs="Calibri"/>
                <w:b/>
                <w:bCs/>
                <w:color w:val="000000"/>
              </w:rPr>
            </w:pPr>
            <w:r>
              <w:rPr>
                <w:rFonts w:ascii="Calibri" w:hAnsi="Calibri" w:cs="Calibri"/>
                <w:b/>
                <w:bCs/>
                <w:color w:val="000000"/>
              </w:rPr>
              <w:t>3730.01</w:t>
            </w:r>
          </w:p>
        </w:tc>
        <w:tc>
          <w:tcPr>
            <w:tcW w:w="1528" w:type="pct"/>
            <w:tcBorders>
              <w:top w:val="nil"/>
              <w:left w:val="nil"/>
              <w:bottom w:val="nil"/>
              <w:right w:val="nil"/>
            </w:tcBorders>
            <w:shd w:val="clear" w:color="auto" w:fill="F2F2F2" w:themeFill="background1" w:themeFillShade="F2"/>
            <w:vAlign w:val="bottom"/>
          </w:tcPr>
          <w:p w:rsidR="00E53522" w:rsidRDefault="00E53522">
            <w:pPr>
              <w:jc w:val="right"/>
              <w:rPr>
                <w:rFonts w:ascii="Calibri" w:hAnsi="Calibri" w:cs="Calibri"/>
                <w:b/>
                <w:bCs/>
                <w:color w:val="000000"/>
              </w:rPr>
            </w:pPr>
            <w:r>
              <w:rPr>
                <w:rFonts w:ascii="Calibri" w:hAnsi="Calibri" w:cs="Calibri"/>
                <w:b/>
                <w:bCs/>
                <w:color w:val="000000"/>
              </w:rPr>
              <w:t>3619.5</w:t>
            </w:r>
          </w:p>
        </w:tc>
      </w:tr>
      <w:tr w:rsidR="00E5352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53522" w:rsidRDefault="00E53522">
            <w:pPr>
              <w:rPr>
                <w:rFonts w:ascii="Calibri" w:hAnsi="Calibri" w:cs="Calibri"/>
                <w:b/>
                <w:bCs/>
                <w:color w:val="000000"/>
              </w:rPr>
            </w:pPr>
            <w:r>
              <w:rPr>
                <w:rFonts w:ascii="Calibri" w:hAnsi="Calibri" w:cs="Calibri"/>
                <w:b/>
                <w:bCs/>
                <w:color w:val="000000"/>
              </w:rPr>
              <w:t>HDFCLIFE</w:t>
            </w:r>
          </w:p>
        </w:tc>
        <w:tc>
          <w:tcPr>
            <w:tcW w:w="696" w:type="pct"/>
            <w:tcBorders>
              <w:top w:val="nil"/>
              <w:left w:val="nil"/>
              <w:bottom w:val="nil"/>
              <w:right w:val="single" w:sz="8" w:space="0" w:color="FFFFFF"/>
            </w:tcBorders>
            <w:shd w:val="clear" w:color="auto" w:fill="D9D9D9" w:themeFill="background1" w:themeFillShade="D9"/>
            <w:vAlign w:val="bottom"/>
          </w:tcPr>
          <w:p w:rsidR="00E53522" w:rsidRDefault="00E53522">
            <w:pPr>
              <w:jc w:val="right"/>
              <w:rPr>
                <w:rFonts w:ascii="Calibri" w:hAnsi="Calibri" w:cs="Calibri"/>
                <w:b/>
                <w:bCs/>
                <w:color w:val="000000"/>
              </w:rPr>
            </w:pPr>
            <w:r>
              <w:rPr>
                <w:rFonts w:ascii="Calibri" w:hAnsi="Calibri" w:cs="Calibri"/>
                <w:b/>
                <w:bCs/>
                <w:color w:val="000000"/>
              </w:rPr>
              <w:t>554.71</w:t>
            </w:r>
          </w:p>
        </w:tc>
        <w:tc>
          <w:tcPr>
            <w:tcW w:w="1528" w:type="pct"/>
            <w:tcBorders>
              <w:top w:val="nil"/>
              <w:left w:val="nil"/>
              <w:bottom w:val="nil"/>
              <w:right w:val="nil"/>
            </w:tcBorders>
            <w:shd w:val="clear" w:color="auto" w:fill="D9D9D9" w:themeFill="background1" w:themeFillShade="D9"/>
            <w:vAlign w:val="bottom"/>
          </w:tcPr>
          <w:p w:rsidR="00E53522" w:rsidRDefault="00E53522">
            <w:pPr>
              <w:jc w:val="right"/>
              <w:rPr>
                <w:rFonts w:ascii="Calibri" w:hAnsi="Calibri" w:cs="Calibri"/>
                <w:b/>
                <w:bCs/>
                <w:color w:val="000000"/>
              </w:rPr>
            </w:pPr>
            <w:r>
              <w:rPr>
                <w:rFonts w:ascii="Calibri" w:hAnsi="Calibri" w:cs="Calibri"/>
                <w:b/>
                <w:bCs/>
                <w:color w:val="000000"/>
              </w:rPr>
              <w:t>532.35</w:t>
            </w:r>
          </w:p>
        </w:tc>
      </w:tr>
      <w:tr w:rsidR="0054553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308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30837" w:rsidRDefault="00C620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r>
      <w:tr w:rsidR="00A561A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r>
      <w:tr w:rsidR="00A561A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r>
      <w:tr w:rsidR="00A4119F"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4119F" w:rsidRDefault="00A4119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241BE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97057E" w:rsidRPr="00065E90" w:rsidTr="0097057E">
        <w:trPr>
          <w:trHeight w:val="219"/>
        </w:trPr>
        <w:tc>
          <w:tcPr>
            <w:tcW w:w="800" w:type="pct"/>
            <w:tcBorders>
              <w:left w:val="nil"/>
            </w:tcBorders>
            <w:shd w:val="clear" w:color="auto" w:fill="F2F2F2"/>
            <w:vAlign w:val="center"/>
          </w:tcPr>
          <w:p w:rsidR="0097057E" w:rsidRPr="004020BC" w:rsidRDefault="0097057E"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97057E" w:rsidRPr="00065E90" w:rsidRDefault="00476B26" w:rsidP="0097057E">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24</w:t>
            </w:r>
            <w:r w:rsidR="0097057E">
              <w:rPr>
                <w:rFonts w:ascii="Calibri" w:eastAsia="Calibri" w:hAnsi="Calibri" w:cs="Calibri"/>
                <w:color w:val="auto"/>
                <w:szCs w:val="22"/>
                <w:lang w:bidi="en-US"/>
              </w:rPr>
              <w:t>-Nov</w:t>
            </w:r>
            <w:r w:rsidR="0097057E" w:rsidRPr="00065E90">
              <w:rPr>
                <w:rFonts w:ascii="Calibri" w:eastAsia="Calibri" w:hAnsi="Calibri" w:cs="Calibri"/>
                <w:color w:val="auto"/>
                <w:szCs w:val="22"/>
                <w:lang w:bidi="en-US"/>
              </w:rPr>
              <w:t>-2022</w:t>
            </w:r>
          </w:p>
        </w:tc>
        <w:tc>
          <w:tcPr>
            <w:tcW w:w="1120" w:type="pct"/>
            <w:shd w:val="clear" w:color="auto" w:fill="F2F2F2"/>
            <w:vAlign w:val="center"/>
          </w:tcPr>
          <w:p w:rsidR="0097057E" w:rsidRPr="0097057E" w:rsidRDefault="00581417" w:rsidP="0097057E">
            <w:pPr>
              <w:jc w:val="center"/>
              <w:rPr>
                <w:rFonts w:asciiTheme="minorHAnsi" w:hAnsiTheme="minorHAnsi" w:cstheme="minorHAnsi"/>
                <w:color w:val="333333"/>
              </w:rPr>
            </w:pPr>
            <w:r>
              <w:rPr>
                <w:rFonts w:asciiTheme="minorHAnsi" w:hAnsiTheme="minorHAnsi" w:cstheme="minorHAnsi"/>
                <w:color w:val="333333"/>
              </w:rPr>
              <w:t>18,3</w:t>
            </w:r>
            <w:r w:rsidR="006E3291">
              <w:rPr>
                <w:rFonts w:asciiTheme="minorHAnsi" w:hAnsiTheme="minorHAnsi" w:cstheme="minorHAnsi"/>
                <w:color w:val="333333"/>
              </w:rPr>
              <w:t>00</w:t>
            </w:r>
          </w:p>
        </w:tc>
        <w:tc>
          <w:tcPr>
            <w:tcW w:w="1960" w:type="pct"/>
            <w:shd w:val="clear" w:color="auto" w:fill="F2F2F2"/>
            <w:vAlign w:val="center"/>
          </w:tcPr>
          <w:p w:rsidR="0097057E" w:rsidRPr="0097057E" w:rsidRDefault="00581417" w:rsidP="0097057E">
            <w:pPr>
              <w:jc w:val="center"/>
              <w:rPr>
                <w:rFonts w:asciiTheme="minorHAnsi" w:hAnsiTheme="minorHAnsi" w:cstheme="minorHAnsi"/>
                <w:color w:val="333333"/>
              </w:rPr>
            </w:pPr>
            <w:r>
              <w:rPr>
                <w:rFonts w:asciiTheme="minorHAnsi" w:hAnsiTheme="minorHAnsi" w:cstheme="minorHAnsi"/>
                <w:color w:val="333333"/>
              </w:rPr>
              <w:t>2,50,329</w:t>
            </w:r>
          </w:p>
        </w:tc>
      </w:tr>
      <w:tr w:rsidR="0097057E" w:rsidRPr="00065E90" w:rsidTr="0097057E">
        <w:trPr>
          <w:trHeight w:val="216"/>
        </w:trPr>
        <w:tc>
          <w:tcPr>
            <w:tcW w:w="800" w:type="pct"/>
            <w:tcBorders>
              <w:left w:val="nil"/>
              <w:bottom w:val="single" w:sz="12" w:space="0" w:color="FFFFFF"/>
            </w:tcBorders>
            <w:shd w:val="clear" w:color="auto" w:fill="DEDEDE"/>
            <w:vAlign w:val="center"/>
          </w:tcPr>
          <w:p w:rsidR="0097057E" w:rsidRPr="004020BC" w:rsidRDefault="0097057E"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97057E" w:rsidRPr="00065E90" w:rsidRDefault="00476B26"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24</w:t>
            </w:r>
            <w:r w:rsidR="0097057E">
              <w:rPr>
                <w:rFonts w:ascii="Calibri" w:eastAsia="Calibri" w:hAnsi="Calibri" w:cs="Calibri"/>
                <w:color w:val="auto"/>
                <w:szCs w:val="22"/>
                <w:lang w:bidi="en-US"/>
              </w:rPr>
              <w:t>-Nov</w:t>
            </w:r>
            <w:r w:rsidR="0097057E" w:rsidRPr="00065E90">
              <w:rPr>
                <w:rFonts w:ascii="Calibri" w:eastAsia="Calibri" w:hAnsi="Calibri" w:cs="Calibri"/>
                <w:color w:val="auto"/>
                <w:szCs w:val="22"/>
                <w:lang w:bidi="en-US"/>
              </w:rPr>
              <w:t>-2022</w:t>
            </w:r>
          </w:p>
        </w:tc>
        <w:tc>
          <w:tcPr>
            <w:tcW w:w="1120" w:type="pct"/>
            <w:tcBorders>
              <w:bottom w:val="single" w:sz="12" w:space="0" w:color="FFFFFF"/>
            </w:tcBorders>
            <w:shd w:val="clear" w:color="auto" w:fill="DEDEDE"/>
            <w:vAlign w:val="center"/>
          </w:tcPr>
          <w:p w:rsidR="0097057E" w:rsidRPr="0097057E" w:rsidRDefault="00581417" w:rsidP="0097057E">
            <w:pPr>
              <w:jc w:val="center"/>
              <w:rPr>
                <w:rFonts w:asciiTheme="minorHAnsi" w:hAnsiTheme="minorHAnsi" w:cstheme="minorHAnsi"/>
                <w:color w:val="333333"/>
              </w:rPr>
            </w:pPr>
            <w:r>
              <w:rPr>
                <w:rFonts w:asciiTheme="minorHAnsi" w:hAnsiTheme="minorHAnsi" w:cstheme="minorHAnsi"/>
                <w:color w:val="333333"/>
              </w:rPr>
              <w:t>18,4</w:t>
            </w:r>
            <w:r w:rsidR="0097057E" w:rsidRPr="0097057E">
              <w:rPr>
                <w:rFonts w:asciiTheme="minorHAnsi" w:hAnsiTheme="minorHAnsi" w:cstheme="minorHAnsi"/>
                <w:color w:val="333333"/>
              </w:rPr>
              <w:t>00</w:t>
            </w:r>
          </w:p>
        </w:tc>
        <w:tc>
          <w:tcPr>
            <w:tcW w:w="1960" w:type="pct"/>
            <w:tcBorders>
              <w:bottom w:val="single" w:sz="12" w:space="0" w:color="FFFFFF"/>
            </w:tcBorders>
            <w:shd w:val="clear" w:color="auto" w:fill="DEDEDE"/>
            <w:vAlign w:val="center"/>
          </w:tcPr>
          <w:p w:rsidR="0097057E" w:rsidRPr="0097057E" w:rsidRDefault="00581417" w:rsidP="00ED382D">
            <w:pPr>
              <w:jc w:val="center"/>
              <w:rPr>
                <w:rFonts w:asciiTheme="minorHAnsi" w:hAnsiTheme="minorHAnsi" w:cstheme="minorHAnsi"/>
                <w:color w:val="333333"/>
              </w:rPr>
            </w:pPr>
            <w:r>
              <w:rPr>
                <w:rFonts w:asciiTheme="minorHAnsi" w:hAnsiTheme="minorHAnsi" w:cstheme="minorHAnsi"/>
                <w:color w:val="333333"/>
              </w:rPr>
              <w:t>2,29,438</w:t>
            </w:r>
          </w:p>
        </w:tc>
      </w:tr>
      <w:tr w:rsidR="0097057E" w:rsidRPr="00065E90" w:rsidTr="0097057E">
        <w:trPr>
          <w:trHeight w:val="216"/>
        </w:trPr>
        <w:tc>
          <w:tcPr>
            <w:tcW w:w="800" w:type="pct"/>
            <w:tcBorders>
              <w:top w:val="single" w:sz="12" w:space="0" w:color="FFFFFF"/>
              <w:left w:val="nil"/>
            </w:tcBorders>
            <w:shd w:val="clear" w:color="auto" w:fill="F2F2F2"/>
            <w:vAlign w:val="center"/>
          </w:tcPr>
          <w:p w:rsidR="0097057E" w:rsidRPr="004020BC" w:rsidRDefault="0097057E"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97057E" w:rsidRPr="00065E90" w:rsidRDefault="00476B26"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24</w:t>
            </w:r>
            <w:r w:rsidR="0097057E">
              <w:rPr>
                <w:rFonts w:ascii="Calibri" w:eastAsia="Calibri" w:hAnsi="Calibri" w:cs="Calibri"/>
                <w:color w:val="auto"/>
                <w:szCs w:val="22"/>
                <w:lang w:bidi="en-US"/>
              </w:rPr>
              <w:t>-Nov</w:t>
            </w:r>
            <w:r w:rsidR="0097057E" w:rsidRPr="00065E90">
              <w:rPr>
                <w:rFonts w:ascii="Calibri" w:eastAsia="Calibri" w:hAnsi="Calibri" w:cs="Calibri"/>
                <w:color w:val="auto"/>
                <w:szCs w:val="22"/>
                <w:lang w:bidi="en-US"/>
              </w:rPr>
              <w:t>-2022</w:t>
            </w:r>
          </w:p>
        </w:tc>
        <w:tc>
          <w:tcPr>
            <w:tcW w:w="1120" w:type="pct"/>
            <w:tcBorders>
              <w:top w:val="single" w:sz="12" w:space="0" w:color="FFFFFF"/>
            </w:tcBorders>
            <w:shd w:val="clear" w:color="auto" w:fill="F2F2F2"/>
            <w:vAlign w:val="center"/>
          </w:tcPr>
          <w:p w:rsidR="0097057E" w:rsidRPr="0097057E" w:rsidRDefault="00581417" w:rsidP="0097057E">
            <w:pPr>
              <w:jc w:val="center"/>
              <w:rPr>
                <w:rFonts w:asciiTheme="minorHAnsi" w:hAnsiTheme="minorHAnsi" w:cstheme="minorHAnsi"/>
                <w:color w:val="333333"/>
              </w:rPr>
            </w:pPr>
            <w:r>
              <w:rPr>
                <w:rFonts w:asciiTheme="minorHAnsi" w:hAnsiTheme="minorHAnsi" w:cstheme="minorHAnsi"/>
                <w:color w:val="333333"/>
              </w:rPr>
              <w:t>18,5</w:t>
            </w:r>
            <w:r w:rsidR="0097057E" w:rsidRPr="0097057E">
              <w:rPr>
                <w:rFonts w:asciiTheme="minorHAnsi" w:hAnsiTheme="minorHAnsi" w:cstheme="minorHAnsi"/>
                <w:color w:val="333333"/>
              </w:rPr>
              <w:t>00</w:t>
            </w:r>
          </w:p>
        </w:tc>
        <w:tc>
          <w:tcPr>
            <w:tcW w:w="1960" w:type="pct"/>
            <w:tcBorders>
              <w:top w:val="single" w:sz="12" w:space="0" w:color="FFFFFF"/>
            </w:tcBorders>
            <w:shd w:val="clear" w:color="auto" w:fill="F2F2F2"/>
            <w:vAlign w:val="center"/>
          </w:tcPr>
          <w:p w:rsidR="0097057E" w:rsidRPr="0097057E" w:rsidRDefault="00581417" w:rsidP="00ED382D">
            <w:pPr>
              <w:jc w:val="center"/>
              <w:rPr>
                <w:rFonts w:asciiTheme="minorHAnsi" w:hAnsiTheme="minorHAnsi" w:cstheme="minorHAnsi"/>
                <w:color w:val="333333"/>
              </w:rPr>
            </w:pPr>
            <w:r>
              <w:rPr>
                <w:rFonts w:asciiTheme="minorHAnsi" w:hAnsiTheme="minorHAnsi" w:cstheme="minorHAnsi"/>
                <w:color w:val="333333"/>
              </w:rPr>
              <w:t>1,69,123</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97057E" w:rsidRPr="00065E90" w:rsidTr="0097057E">
        <w:trPr>
          <w:trHeight w:val="246"/>
        </w:trPr>
        <w:tc>
          <w:tcPr>
            <w:tcW w:w="788" w:type="pct"/>
            <w:tcBorders>
              <w:left w:val="nil"/>
            </w:tcBorders>
            <w:shd w:val="clear" w:color="auto" w:fill="F2F2F2"/>
            <w:vAlign w:val="center"/>
          </w:tcPr>
          <w:p w:rsidR="0097057E" w:rsidRPr="004020BC" w:rsidRDefault="0097057E"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97057E" w:rsidRPr="00065E90" w:rsidRDefault="00476B26"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24</w:t>
            </w:r>
            <w:r w:rsidR="0097057E">
              <w:rPr>
                <w:rFonts w:ascii="Calibri" w:eastAsia="Calibri" w:hAnsi="Calibri" w:cs="Calibri"/>
                <w:color w:val="auto"/>
                <w:szCs w:val="22"/>
                <w:lang w:bidi="en-US"/>
              </w:rPr>
              <w:t>-Nov</w:t>
            </w:r>
            <w:r w:rsidR="0097057E" w:rsidRPr="00065E90">
              <w:rPr>
                <w:rFonts w:ascii="Calibri" w:eastAsia="Calibri" w:hAnsi="Calibri" w:cs="Calibri"/>
                <w:color w:val="auto"/>
                <w:szCs w:val="22"/>
                <w:lang w:bidi="en-US"/>
              </w:rPr>
              <w:t>-2022</w:t>
            </w:r>
          </w:p>
        </w:tc>
        <w:tc>
          <w:tcPr>
            <w:tcW w:w="1129" w:type="pct"/>
            <w:shd w:val="clear" w:color="auto" w:fill="F2F2F2"/>
            <w:vAlign w:val="center"/>
          </w:tcPr>
          <w:p w:rsidR="0097057E" w:rsidRPr="00B90F38" w:rsidRDefault="0097057E">
            <w:pPr>
              <w:jc w:val="center"/>
              <w:rPr>
                <w:rFonts w:ascii="Calibri" w:hAnsi="Calibri" w:cs="Calibri"/>
                <w:color w:val="auto"/>
              </w:rPr>
            </w:pPr>
            <w:r w:rsidRPr="00B90F38">
              <w:rPr>
                <w:rFonts w:ascii="Calibri" w:hAnsi="Calibri" w:cs="Calibri"/>
                <w:color w:val="auto"/>
              </w:rPr>
              <w:t>18</w:t>
            </w:r>
            <w:r w:rsidR="00B90F38">
              <w:rPr>
                <w:rFonts w:ascii="Calibri" w:hAnsi="Calibri" w:cs="Calibri"/>
                <w:color w:val="auto"/>
              </w:rPr>
              <w:t>,</w:t>
            </w:r>
            <w:r w:rsidR="00476B26">
              <w:rPr>
                <w:rFonts w:ascii="Calibri" w:hAnsi="Calibri" w:cs="Calibri"/>
                <w:color w:val="auto"/>
              </w:rPr>
              <w:t>0</w:t>
            </w:r>
            <w:r w:rsidRPr="00B90F38">
              <w:rPr>
                <w:rFonts w:ascii="Calibri" w:hAnsi="Calibri" w:cs="Calibri"/>
                <w:color w:val="auto"/>
              </w:rPr>
              <w:t>00</w:t>
            </w:r>
          </w:p>
        </w:tc>
        <w:tc>
          <w:tcPr>
            <w:tcW w:w="1963" w:type="pct"/>
            <w:shd w:val="clear" w:color="auto" w:fill="F2F2F2"/>
            <w:vAlign w:val="center"/>
          </w:tcPr>
          <w:p w:rsidR="0097057E" w:rsidRPr="00B90F38" w:rsidRDefault="00581417">
            <w:pPr>
              <w:jc w:val="center"/>
              <w:rPr>
                <w:rFonts w:ascii="Calibri" w:hAnsi="Calibri" w:cs="Calibri"/>
                <w:color w:val="auto"/>
              </w:rPr>
            </w:pPr>
            <w:r>
              <w:rPr>
                <w:rFonts w:ascii="Calibri" w:hAnsi="Calibri" w:cs="Calibri"/>
                <w:color w:val="auto"/>
              </w:rPr>
              <w:t>1,49,261</w:t>
            </w:r>
          </w:p>
        </w:tc>
      </w:tr>
      <w:tr w:rsidR="0097057E" w:rsidRPr="00065E90" w:rsidTr="0097057E">
        <w:trPr>
          <w:trHeight w:val="243"/>
        </w:trPr>
        <w:tc>
          <w:tcPr>
            <w:tcW w:w="788" w:type="pct"/>
            <w:tcBorders>
              <w:left w:val="nil"/>
              <w:bottom w:val="single" w:sz="12" w:space="0" w:color="FFFFFF"/>
            </w:tcBorders>
            <w:shd w:val="clear" w:color="auto" w:fill="DEDEDE"/>
            <w:vAlign w:val="center"/>
          </w:tcPr>
          <w:p w:rsidR="0097057E" w:rsidRPr="004020BC" w:rsidRDefault="0097057E"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97057E" w:rsidRPr="00065E90" w:rsidRDefault="00476B26"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24</w:t>
            </w:r>
            <w:r w:rsidR="0097057E">
              <w:rPr>
                <w:rFonts w:ascii="Calibri" w:eastAsia="Calibri" w:hAnsi="Calibri" w:cs="Calibri"/>
                <w:color w:val="auto"/>
                <w:szCs w:val="22"/>
                <w:lang w:bidi="en-US"/>
              </w:rPr>
              <w:t>-Nov</w:t>
            </w:r>
            <w:r w:rsidR="0097057E" w:rsidRPr="00065E90">
              <w:rPr>
                <w:rFonts w:ascii="Calibri" w:eastAsia="Calibri" w:hAnsi="Calibri" w:cs="Calibri"/>
                <w:color w:val="auto"/>
                <w:szCs w:val="22"/>
                <w:lang w:bidi="en-US"/>
              </w:rPr>
              <w:t>-2022</w:t>
            </w:r>
          </w:p>
        </w:tc>
        <w:tc>
          <w:tcPr>
            <w:tcW w:w="1129" w:type="pct"/>
            <w:tcBorders>
              <w:bottom w:val="single" w:sz="12" w:space="0" w:color="FFFFFF"/>
            </w:tcBorders>
            <w:shd w:val="clear" w:color="auto" w:fill="DEDEDE"/>
            <w:vAlign w:val="center"/>
          </w:tcPr>
          <w:p w:rsidR="0097057E" w:rsidRPr="00B90F38" w:rsidRDefault="00476B26">
            <w:pPr>
              <w:jc w:val="center"/>
              <w:rPr>
                <w:rFonts w:ascii="Calibri" w:hAnsi="Calibri" w:cs="Calibri"/>
                <w:color w:val="auto"/>
              </w:rPr>
            </w:pPr>
            <w:r>
              <w:rPr>
                <w:rFonts w:ascii="Calibri" w:hAnsi="Calibri" w:cs="Calibri"/>
                <w:color w:val="auto"/>
              </w:rPr>
              <w:t>18,3</w:t>
            </w:r>
            <w:r w:rsidR="0097057E" w:rsidRPr="00B90F38">
              <w:rPr>
                <w:rFonts w:ascii="Calibri" w:hAnsi="Calibri" w:cs="Calibri"/>
                <w:color w:val="auto"/>
              </w:rPr>
              <w:t>00</w:t>
            </w:r>
          </w:p>
        </w:tc>
        <w:tc>
          <w:tcPr>
            <w:tcW w:w="1963" w:type="pct"/>
            <w:tcBorders>
              <w:bottom w:val="single" w:sz="12" w:space="0" w:color="FFFFFF"/>
            </w:tcBorders>
            <w:shd w:val="clear" w:color="auto" w:fill="DEDEDE"/>
            <w:vAlign w:val="center"/>
          </w:tcPr>
          <w:p w:rsidR="0097057E" w:rsidRPr="00B90F38" w:rsidRDefault="006F64CD" w:rsidP="00ED382D">
            <w:pPr>
              <w:jc w:val="center"/>
              <w:rPr>
                <w:rFonts w:ascii="Calibri" w:hAnsi="Calibri" w:cs="Calibri"/>
                <w:color w:val="auto"/>
              </w:rPr>
            </w:pPr>
            <w:r>
              <w:rPr>
                <w:rFonts w:ascii="Calibri" w:hAnsi="Calibri" w:cs="Calibri"/>
                <w:color w:val="auto"/>
              </w:rPr>
              <w:t>1,10,669</w:t>
            </w:r>
          </w:p>
        </w:tc>
      </w:tr>
      <w:tr w:rsidR="0097057E" w:rsidRPr="00065E90" w:rsidTr="0097057E">
        <w:trPr>
          <w:trHeight w:val="243"/>
        </w:trPr>
        <w:tc>
          <w:tcPr>
            <w:tcW w:w="788" w:type="pct"/>
            <w:tcBorders>
              <w:top w:val="single" w:sz="12" w:space="0" w:color="FFFFFF"/>
              <w:left w:val="nil"/>
            </w:tcBorders>
            <w:shd w:val="clear" w:color="auto" w:fill="F2F2F2"/>
            <w:vAlign w:val="center"/>
          </w:tcPr>
          <w:p w:rsidR="0097057E" w:rsidRPr="004020BC" w:rsidRDefault="0097057E"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97057E" w:rsidRPr="00065E90" w:rsidRDefault="00476B26"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24</w:t>
            </w:r>
            <w:r w:rsidR="0097057E">
              <w:rPr>
                <w:rFonts w:ascii="Calibri" w:eastAsia="Calibri" w:hAnsi="Calibri" w:cs="Calibri"/>
                <w:color w:val="auto"/>
                <w:szCs w:val="22"/>
                <w:lang w:bidi="en-US"/>
              </w:rPr>
              <w:t>-Nov</w:t>
            </w:r>
            <w:r w:rsidR="0097057E" w:rsidRPr="00065E90">
              <w:rPr>
                <w:rFonts w:ascii="Calibri" w:eastAsia="Calibri" w:hAnsi="Calibri" w:cs="Calibri"/>
                <w:color w:val="auto"/>
                <w:szCs w:val="22"/>
                <w:lang w:bidi="en-US"/>
              </w:rPr>
              <w:t>-2022</w:t>
            </w:r>
          </w:p>
        </w:tc>
        <w:tc>
          <w:tcPr>
            <w:tcW w:w="1129" w:type="pct"/>
            <w:tcBorders>
              <w:top w:val="single" w:sz="12" w:space="0" w:color="FFFFFF"/>
            </w:tcBorders>
            <w:shd w:val="clear" w:color="auto" w:fill="F2F2F2"/>
            <w:vAlign w:val="center"/>
          </w:tcPr>
          <w:p w:rsidR="0097057E" w:rsidRPr="00B90F38" w:rsidRDefault="006F64CD">
            <w:pPr>
              <w:jc w:val="center"/>
              <w:rPr>
                <w:rFonts w:ascii="Calibri" w:hAnsi="Calibri" w:cs="Calibri"/>
                <w:color w:val="auto"/>
              </w:rPr>
            </w:pPr>
            <w:r>
              <w:rPr>
                <w:rFonts w:ascii="Calibri" w:hAnsi="Calibri" w:cs="Calibri"/>
                <w:color w:val="auto"/>
              </w:rPr>
              <w:t>17,9</w:t>
            </w:r>
            <w:r w:rsidR="00ED382D">
              <w:rPr>
                <w:rFonts w:ascii="Calibri" w:hAnsi="Calibri" w:cs="Calibri"/>
                <w:color w:val="auto"/>
              </w:rPr>
              <w:t>00</w:t>
            </w:r>
          </w:p>
        </w:tc>
        <w:tc>
          <w:tcPr>
            <w:tcW w:w="1963" w:type="pct"/>
            <w:tcBorders>
              <w:top w:val="single" w:sz="12" w:space="0" w:color="FFFFFF"/>
            </w:tcBorders>
            <w:shd w:val="clear" w:color="auto" w:fill="F2F2F2"/>
            <w:vAlign w:val="center"/>
          </w:tcPr>
          <w:p w:rsidR="0097057E" w:rsidRPr="00B90F38" w:rsidRDefault="006F64CD">
            <w:pPr>
              <w:jc w:val="center"/>
              <w:rPr>
                <w:rFonts w:ascii="Calibri" w:hAnsi="Calibri" w:cs="Calibri"/>
                <w:color w:val="auto"/>
              </w:rPr>
            </w:pPr>
            <w:r>
              <w:rPr>
                <w:rFonts w:ascii="Calibri" w:hAnsi="Calibri" w:cs="Calibri"/>
                <w:color w:val="auto"/>
              </w:rPr>
              <w:t>1,04,665</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1B3CAE">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1D69CA">
              <w:rPr>
                <w:rFonts w:asciiTheme="minorHAnsi" w:hAnsiTheme="minorHAnsi"/>
                <w:b/>
                <w:bCs/>
                <w:color w:val="auto"/>
                <w:sz w:val="21"/>
                <w:szCs w:val="21"/>
              </w:rPr>
              <w:t>22</w:t>
            </w:r>
            <w:r w:rsidR="00744742">
              <w:rPr>
                <w:rFonts w:asciiTheme="minorHAnsi" w:hAnsiTheme="minorHAnsi"/>
                <w:b/>
                <w:bCs/>
                <w:color w:val="auto"/>
                <w:sz w:val="21"/>
                <w:szCs w:val="21"/>
              </w:rPr>
              <w:t>-</w:t>
            </w:r>
            <w:r w:rsidR="00ED74B9">
              <w:rPr>
                <w:rFonts w:asciiTheme="minorHAnsi" w:hAnsiTheme="minorHAnsi"/>
                <w:b/>
                <w:bCs/>
                <w:color w:val="auto"/>
                <w:sz w:val="21"/>
                <w:szCs w:val="21"/>
              </w:rPr>
              <w:t>1</w:t>
            </w:r>
            <w:r w:rsidR="00C567D0">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5C1B2C">
              <w:rPr>
                <w:rFonts w:asciiTheme="minorHAnsi" w:hAnsiTheme="minorHAnsi"/>
                <w:b/>
                <w:bCs/>
                <w:color w:val="auto"/>
                <w:sz w:val="21"/>
                <w:szCs w:val="21"/>
              </w:rPr>
              <w:t>2</w:t>
            </w:r>
          </w:p>
        </w:tc>
      </w:tr>
    </w:tbl>
    <w:p w:rsidR="00B907E8" w:rsidRDefault="007015FB" w:rsidP="00BB7DAA">
      <w:pPr>
        <w:rPr>
          <w:rFonts w:ascii="Calibri" w:hAnsi="Calibri" w:cs="Calibri"/>
          <w:color w:val="000000"/>
          <w:sz w:val="22"/>
          <w:szCs w:val="22"/>
        </w:rPr>
      </w:pPr>
      <w:r>
        <w:rPr>
          <w:rFonts w:ascii="Calibri" w:hAnsi="Calibri" w:cs="Calibri"/>
          <w:color w:val="000000"/>
          <w:sz w:val="22"/>
          <w:szCs w:val="22"/>
        </w:rPr>
        <w:t>ESCORTS,</w:t>
      </w:r>
      <w:r w:rsidR="001D2DDA">
        <w:rPr>
          <w:rFonts w:ascii="Calibri" w:hAnsi="Calibri" w:cs="Calibri"/>
          <w:color w:val="000000"/>
          <w:sz w:val="22"/>
          <w:szCs w:val="22"/>
        </w:rPr>
        <w:t xml:space="preserve"> GNFC, IBULHSGFIN,</w:t>
      </w:r>
      <w:r>
        <w:rPr>
          <w:rFonts w:ascii="Calibri" w:hAnsi="Calibri" w:cs="Calibri"/>
          <w:color w:val="000000"/>
          <w:sz w:val="22"/>
          <w:szCs w:val="22"/>
        </w:rPr>
        <w:t xml:space="preserve"> PNB,</w:t>
      </w:r>
      <w:r w:rsidR="009356A7">
        <w:rPr>
          <w:rFonts w:ascii="Calibri" w:hAnsi="Calibri" w:cs="Calibri"/>
          <w:color w:val="000000"/>
          <w:sz w:val="22"/>
          <w:szCs w:val="22"/>
        </w:rPr>
        <w:t xml:space="preserve"> </w:t>
      </w:r>
      <w:r w:rsidR="001D2DDA">
        <w:rPr>
          <w:rFonts w:ascii="Calibri" w:hAnsi="Calibri" w:cs="Calibri"/>
          <w:color w:val="000000"/>
          <w:sz w:val="22"/>
          <w:szCs w:val="22"/>
        </w:rPr>
        <w:t>SUNTV</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3C6D26" w:rsidRDefault="00CB236E" w:rsidP="00226BDC">
      <w:pPr>
        <w:tabs>
          <w:tab w:val="left" w:pos="136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080" w:type="dxa"/>
        <w:tblInd w:w="93" w:type="dxa"/>
        <w:tblLook w:val="04A0"/>
      </w:tblPr>
      <w:tblGrid>
        <w:gridCol w:w="1185"/>
        <w:gridCol w:w="2195"/>
        <w:gridCol w:w="4800"/>
        <w:gridCol w:w="860"/>
        <w:gridCol w:w="1060"/>
        <w:gridCol w:w="980"/>
      </w:tblGrid>
      <w:tr w:rsidR="00CB236E" w:rsidRPr="00CB236E" w:rsidTr="00CB236E">
        <w:trPr>
          <w:trHeight w:val="315"/>
        </w:trPr>
        <w:tc>
          <w:tcPr>
            <w:tcW w:w="1185"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CB236E" w:rsidRPr="00CB236E" w:rsidRDefault="00CB236E" w:rsidP="00CB236E">
            <w:pPr>
              <w:jc w:val="center"/>
              <w:rPr>
                <w:rFonts w:ascii="Calibri" w:eastAsia="Times New Roman" w:hAnsi="Calibri" w:cs="Calibri"/>
                <w:b/>
                <w:bCs/>
                <w:color w:val="FFFFFF"/>
              </w:rPr>
            </w:pPr>
            <w:r w:rsidRPr="00CB236E">
              <w:rPr>
                <w:rFonts w:ascii="Calibri" w:eastAsia="Times New Roman" w:hAnsi="Calibri" w:cs="Calibri"/>
                <w:b/>
                <w:bCs/>
                <w:color w:val="FFFFFF"/>
              </w:rPr>
              <w:t>Deal Date</w:t>
            </w:r>
          </w:p>
        </w:tc>
        <w:tc>
          <w:tcPr>
            <w:tcW w:w="2195" w:type="dxa"/>
            <w:tcBorders>
              <w:top w:val="single" w:sz="8" w:space="0" w:color="FFFFFF"/>
              <w:left w:val="nil"/>
              <w:bottom w:val="single" w:sz="8" w:space="0" w:color="FFFFFF"/>
              <w:right w:val="single" w:sz="8" w:space="0" w:color="FFFFFF"/>
            </w:tcBorders>
            <w:shd w:val="clear" w:color="000000" w:fill="00B050"/>
            <w:vAlign w:val="center"/>
            <w:hideMark/>
          </w:tcPr>
          <w:p w:rsidR="00CB236E" w:rsidRPr="00CB236E" w:rsidRDefault="00CB236E" w:rsidP="00CB236E">
            <w:pPr>
              <w:jc w:val="center"/>
              <w:rPr>
                <w:rFonts w:ascii="Calibri" w:eastAsia="Times New Roman" w:hAnsi="Calibri" w:cs="Calibri"/>
                <w:b/>
                <w:bCs/>
                <w:color w:val="FFFFFF"/>
              </w:rPr>
            </w:pPr>
            <w:r w:rsidRPr="00CB236E">
              <w:rPr>
                <w:rFonts w:ascii="Calibri" w:eastAsia="Times New Roman" w:hAnsi="Calibri" w:cs="Calibri"/>
                <w:b/>
                <w:bCs/>
                <w:color w:val="FFFFFF"/>
              </w:rPr>
              <w:t>Scrip Name</w:t>
            </w:r>
          </w:p>
        </w:tc>
        <w:tc>
          <w:tcPr>
            <w:tcW w:w="4800" w:type="dxa"/>
            <w:tcBorders>
              <w:top w:val="single" w:sz="8" w:space="0" w:color="FFFFFF"/>
              <w:left w:val="nil"/>
              <w:bottom w:val="single" w:sz="8" w:space="0" w:color="FFFFFF"/>
              <w:right w:val="single" w:sz="8" w:space="0" w:color="FFFFFF"/>
            </w:tcBorders>
            <w:shd w:val="clear" w:color="000000" w:fill="00B050"/>
            <w:noWrap/>
            <w:vAlign w:val="center"/>
            <w:hideMark/>
          </w:tcPr>
          <w:p w:rsidR="00CB236E" w:rsidRPr="00CB236E" w:rsidRDefault="00CB236E" w:rsidP="00CB236E">
            <w:pPr>
              <w:jc w:val="center"/>
              <w:rPr>
                <w:rFonts w:ascii="Calibri" w:eastAsia="Times New Roman" w:hAnsi="Calibri" w:cs="Calibri"/>
                <w:b/>
                <w:bCs/>
                <w:color w:val="FFFFFF"/>
              </w:rPr>
            </w:pPr>
            <w:r w:rsidRPr="00CB236E">
              <w:rPr>
                <w:rFonts w:ascii="Calibri" w:eastAsia="Times New Roman" w:hAnsi="Calibri" w:cs="Calibri"/>
                <w:b/>
                <w:bCs/>
                <w:color w:val="FFFFFF"/>
              </w:rPr>
              <w:t> Client Name</w:t>
            </w:r>
          </w:p>
        </w:tc>
        <w:tc>
          <w:tcPr>
            <w:tcW w:w="860" w:type="dxa"/>
            <w:tcBorders>
              <w:top w:val="single" w:sz="8" w:space="0" w:color="FFFFFF"/>
              <w:left w:val="nil"/>
              <w:bottom w:val="single" w:sz="8" w:space="0" w:color="FFFFFF"/>
              <w:right w:val="single" w:sz="8" w:space="0" w:color="FFFFFF"/>
            </w:tcBorders>
            <w:shd w:val="clear" w:color="000000" w:fill="00B050"/>
            <w:noWrap/>
            <w:vAlign w:val="center"/>
            <w:hideMark/>
          </w:tcPr>
          <w:p w:rsidR="00CB236E" w:rsidRPr="00CB236E" w:rsidRDefault="00CB236E" w:rsidP="00CB236E">
            <w:pPr>
              <w:jc w:val="center"/>
              <w:rPr>
                <w:rFonts w:ascii="Calibri" w:eastAsia="Times New Roman" w:hAnsi="Calibri" w:cs="Calibri"/>
                <w:b/>
                <w:bCs/>
                <w:color w:val="FFFFFF"/>
              </w:rPr>
            </w:pPr>
            <w:r w:rsidRPr="00CB236E">
              <w:rPr>
                <w:rFonts w:ascii="Calibri" w:eastAsia="Times New Roman" w:hAnsi="Calibri" w:cs="Calibri"/>
                <w:b/>
                <w:bCs/>
                <w:color w:val="FFFFFF"/>
              </w:rPr>
              <w:t>Deal Type</w:t>
            </w:r>
          </w:p>
        </w:tc>
        <w:tc>
          <w:tcPr>
            <w:tcW w:w="1060" w:type="dxa"/>
            <w:tcBorders>
              <w:top w:val="single" w:sz="8" w:space="0" w:color="FFFFFF"/>
              <w:left w:val="nil"/>
              <w:bottom w:val="single" w:sz="8" w:space="0" w:color="FFFFFF"/>
              <w:right w:val="single" w:sz="8" w:space="0" w:color="FFFFFF"/>
            </w:tcBorders>
            <w:shd w:val="clear" w:color="000000" w:fill="00B050"/>
            <w:noWrap/>
            <w:vAlign w:val="center"/>
            <w:hideMark/>
          </w:tcPr>
          <w:p w:rsidR="00CB236E" w:rsidRPr="00CB236E" w:rsidRDefault="00CB236E" w:rsidP="00CB236E">
            <w:pPr>
              <w:jc w:val="center"/>
              <w:rPr>
                <w:rFonts w:ascii="Calibri" w:eastAsia="Times New Roman" w:hAnsi="Calibri" w:cs="Calibri"/>
                <w:b/>
                <w:bCs/>
                <w:color w:val="FFFFFF"/>
              </w:rPr>
            </w:pPr>
            <w:r w:rsidRPr="00CB236E">
              <w:rPr>
                <w:rFonts w:ascii="Calibri" w:eastAsia="Times New Roman" w:hAnsi="Calibri" w:cs="Calibri"/>
                <w:b/>
                <w:bCs/>
                <w:color w:val="FFFFFF"/>
              </w:rPr>
              <w:t>Quantity</w:t>
            </w:r>
          </w:p>
        </w:tc>
        <w:tc>
          <w:tcPr>
            <w:tcW w:w="980" w:type="dxa"/>
            <w:tcBorders>
              <w:top w:val="single" w:sz="8" w:space="0" w:color="FFFFFF"/>
              <w:left w:val="nil"/>
              <w:bottom w:val="single" w:sz="8" w:space="0" w:color="FFFFFF"/>
              <w:right w:val="single" w:sz="8" w:space="0" w:color="FFFFFF"/>
            </w:tcBorders>
            <w:shd w:val="clear" w:color="000000" w:fill="00B050"/>
            <w:noWrap/>
            <w:vAlign w:val="center"/>
            <w:hideMark/>
          </w:tcPr>
          <w:p w:rsidR="00CB236E" w:rsidRPr="00CB236E" w:rsidRDefault="00CB236E" w:rsidP="00CB236E">
            <w:pPr>
              <w:jc w:val="center"/>
              <w:rPr>
                <w:rFonts w:ascii="Calibri" w:eastAsia="Times New Roman" w:hAnsi="Calibri" w:cs="Calibri"/>
                <w:b/>
                <w:bCs/>
                <w:color w:val="FFFFFF"/>
              </w:rPr>
            </w:pPr>
            <w:r w:rsidRPr="00CB236E">
              <w:rPr>
                <w:rFonts w:ascii="Calibri" w:eastAsia="Times New Roman" w:hAnsi="Calibri" w:cs="Calibri"/>
                <w:b/>
                <w:bCs/>
                <w:color w:val="FFFFFF"/>
              </w:rPr>
              <w:t>Price</w:t>
            </w:r>
          </w:p>
        </w:tc>
      </w:tr>
      <w:tr w:rsidR="00CB236E" w:rsidRPr="00CB236E" w:rsidTr="00CB236E">
        <w:trPr>
          <w:trHeight w:val="315"/>
        </w:trPr>
        <w:tc>
          <w:tcPr>
            <w:tcW w:w="1185" w:type="dxa"/>
            <w:tcBorders>
              <w:top w:val="nil"/>
              <w:left w:val="single" w:sz="8" w:space="0" w:color="FFFFFF"/>
              <w:bottom w:val="single" w:sz="8" w:space="0" w:color="FFFFFF"/>
              <w:right w:val="single" w:sz="8" w:space="0" w:color="FFFFFF"/>
            </w:tcBorders>
            <w:shd w:val="clear" w:color="000000" w:fill="D8D8D8"/>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21-Nov-22</w:t>
            </w:r>
          </w:p>
        </w:tc>
        <w:tc>
          <w:tcPr>
            <w:tcW w:w="2195" w:type="dxa"/>
            <w:tcBorders>
              <w:top w:val="nil"/>
              <w:left w:val="nil"/>
              <w:bottom w:val="single" w:sz="8" w:space="0" w:color="FFFFFF"/>
              <w:right w:val="single" w:sz="8" w:space="0" w:color="FFFFFF"/>
            </w:tcBorders>
            <w:shd w:val="clear" w:color="000000" w:fill="D8D8D8"/>
            <w:noWrap/>
            <w:vAlign w:val="center"/>
            <w:hideMark/>
          </w:tcPr>
          <w:p w:rsidR="00CB236E" w:rsidRPr="00CB236E" w:rsidRDefault="00CB236E" w:rsidP="00CB236E">
            <w:pPr>
              <w:rPr>
                <w:rFonts w:ascii="Calibri" w:eastAsia="Times New Roman" w:hAnsi="Calibri" w:cs="Calibri"/>
                <w:color w:val="333333"/>
              </w:rPr>
            </w:pPr>
            <w:r w:rsidRPr="00CB236E">
              <w:rPr>
                <w:rFonts w:ascii="Calibri" w:eastAsia="Times New Roman" w:hAnsi="Calibri" w:cs="Calibri"/>
                <w:color w:val="333333"/>
              </w:rPr>
              <w:t>ACI</w:t>
            </w:r>
          </w:p>
        </w:tc>
        <w:tc>
          <w:tcPr>
            <w:tcW w:w="4800" w:type="dxa"/>
            <w:tcBorders>
              <w:top w:val="nil"/>
              <w:left w:val="nil"/>
              <w:bottom w:val="single" w:sz="8" w:space="0" w:color="FFFFFF"/>
              <w:right w:val="single" w:sz="8" w:space="0" w:color="FFFFFF"/>
            </w:tcBorders>
            <w:shd w:val="clear" w:color="000000" w:fill="D8D8D8"/>
            <w:noWrap/>
            <w:vAlign w:val="center"/>
            <w:hideMark/>
          </w:tcPr>
          <w:p w:rsidR="00CB236E" w:rsidRPr="00CB236E" w:rsidRDefault="00CB236E" w:rsidP="00CB236E">
            <w:pPr>
              <w:rPr>
                <w:rFonts w:ascii="Calibri" w:eastAsia="Times New Roman" w:hAnsi="Calibri" w:cs="Calibri"/>
                <w:color w:val="333333"/>
              </w:rPr>
            </w:pPr>
            <w:r w:rsidRPr="00CB236E">
              <w:rPr>
                <w:rFonts w:ascii="Calibri" w:eastAsia="Times New Roman" w:hAnsi="Calibri" w:cs="Calibri"/>
                <w:color w:val="333333"/>
              </w:rPr>
              <w:t>QUANT MONEY MANAGERS LIMITED</w:t>
            </w:r>
          </w:p>
        </w:tc>
        <w:tc>
          <w:tcPr>
            <w:tcW w:w="860" w:type="dxa"/>
            <w:tcBorders>
              <w:top w:val="nil"/>
              <w:left w:val="nil"/>
              <w:bottom w:val="single" w:sz="8" w:space="0" w:color="FFFFFF"/>
              <w:right w:val="single" w:sz="8" w:space="0" w:color="FFFFFF"/>
            </w:tcBorders>
            <w:shd w:val="clear" w:color="000000" w:fill="D8D8D8"/>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BUY</w:t>
            </w:r>
          </w:p>
        </w:tc>
        <w:tc>
          <w:tcPr>
            <w:tcW w:w="1060" w:type="dxa"/>
            <w:tcBorders>
              <w:top w:val="nil"/>
              <w:left w:val="nil"/>
              <w:bottom w:val="single" w:sz="8" w:space="0" w:color="FFFFFF"/>
              <w:right w:val="single" w:sz="8" w:space="0" w:color="FFFFFF"/>
            </w:tcBorders>
            <w:shd w:val="clear" w:color="000000" w:fill="D8D8D8"/>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650000</w:t>
            </w:r>
          </w:p>
        </w:tc>
        <w:tc>
          <w:tcPr>
            <w:tcW w:w="980" w:type="dxa"/>
            <w:tcBorders>
              <w:top w:val="nil"/>
              <w:left w:val="nil"/>
              <w:bottom w:val="single" w:sz="8" w:space="0" w:color="FFFFFF"/>
              <w:right w:val="single" w:sz="8" w:space="0" w:color="FFFFFF"/>
            </w:tcBorders>
            <w:shd w:val="clear" w:color="000000" w:fill="D8D8D8"/>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452.59</w:t>
            </w:r>
          </w:p>
        </w:tc>
      </w:tr>
      <w:tr w:rsidR="00CB236E" w:rsidRPr="00CB236E" w:rsidTr="00CB236E">
        <w:trPr>
          <w:trHeight w:val="315"/>
        </w:trPr>
        <w:tc>
          <w:tcPr>
            <w:tcW w:w="1185" w:type="dxa"/>
            <w:tcBorders>
              <w:top w:val="nil"/>
              <w:left w:val="single" w:sz="8" w:space="0" w:color="FFFFFF"/>
              <w:bottom w:val="single" w:sz="8" w:space="0" w:color="FFFFFF"/>
              <w:right w:val="single" w:sz="8" w:space="0" w:color="FFFFFF"/>
            </w:tcBorders>
            <w:shd w:val="clear" w:color="000000" w:fill="F2F2F2"/>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21-Nov-22</w:t>
            </w:r>
          </w:p>
        </w:tc>
        <w:tc>
          <w:tcPr>
            <w:tcW w:w="2195" w:type="dxa"/>
            <w:tcBorders>
              <w:top w:val="nil"/>
              <w:left w:val="nil"/>
              <w:bottom w:val="single" w:sz="8" w:space="0" w:color="FFFFFF"/>
              <w:right w:val="single" w:sz="8" w:space="0" w:color="FFFFFF"/>
            </w:tcBorders>
            <w:shd w:val="clear" w:color="000000" w:fill="F2F2F2"/>
            <w:noWrap/>
            <w:vAlign w:val="center"/>
            <w:hideMark/>
          </w:tcPr>
          <w:p w:rsidR="00CB236E" w:rsidRPr="00CB236E" w:rsidRDefault="00CB236E" w:rsidP="00CB236E">
            <w:pPr>
              <w:rPr>
                <w:rFonts w:ascii="Calibri" w:eastAsia="Times New Roman" w:hAnsi="Calibri" w:cs="Calibri"/>
                <w:color w:val="333333"/>
              </w:rPr>
            </w:pPr>
            <w:r w:rsidRPr="00CB236E">
              <w:rPr>
                <w:rFonts w:ascii="Calibri" w:eastAsia="Times New Roman" w:hAnsi="Calibri" w:cs="Calibri"/>
                <w:color w:val="333333"/>
              </w:rPr>
              <w:t>DELHIVERY</w:t>
            </w:r>
          </w:p>
        </w:tc>
        <w:tc>
          <w:tcPr>
            <w:tcW w:w="4800" w:type="dxa"/>
            <w:tcBorders>
              <w:top w:val="nil"/>
              <w:left w:val="nil"/>
              <w:bottom w:val="single" w:sz="8" w:space="0" w:color="FFFFFF"/>
              <w:right w:val="single" w:sz="8" w:space="0" w:color="FFFFFF"/>
            </w:tcBorders>
            <w:shd w:val="clear" w:color="000000" w:fill="F2F2F2"/>
            <w:noWrap/>
            <w:vAlign w:val="center"/>
            <w:hideMark/>
          </w:tcPr>
          <w:p w:rsidR="00CB236E" w:rsidRPr="00CB236E" w:rsidRDefault="00CB236E" w:rsidP="00CB236E">
            <w:pPr>
              <w:rPr>
                <w:rFonts w:ascii="Calibri" w:eastAsia="Times New Roman" w:hAnsi="Calibri" w:cs="Calibri"/>
                <w:color w:val="333333"/>
              </w:rPr>
            </w:pPr>
            <w:r w:rsidRPr="00CB236E">
              <w:rPr>
                <w:rFonts w:ascii="Calibri" w:eastAsia="Times New Roman" w:hAnsi="Calibri" w:cs="Calibri"/>
                <w:color w:val="333333"/>
              </w:rPr>
              <w:t>MORGAN STANLEY ASIA (SINGAPORE) PTE. - ODI</w:t>
            </w:r>
          </w:p>
        </w:tc>
        <w:tc>
          <w:tcPr>
            <w:tcW w:w="860" w:type="dxa"/>
            <w:tcBorders>
              <w:top w:val="nil"/>
              <w:left w:val="nil"/>
              <w:bottom w:val="single" w:sz="8" w:space="0" w:color="FFFFFF"/>
              <w:right w:val="single" w:sz="8" w:space="0" w:color="FFFFFF"/>
            </w:tcBorders>
            <w:shd w:val="clear" w:color="000000" w:fill="F2F2F2"/>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BUY</w:t>
            </w:r>
          </w:p>
        </w:tc>
        <w:tc>
          <w:tcPr>
            <w:tcW w:w="1060" w:type="dxa"/>
            <w:tcBorders>
              <w:top w:val="nil"/>
              <w:left w:val="nil"/>
              <w:bottom w:val="single" w:sz="8" w:space="0" w:color="FFFFFF"/>
              <w:right w:val="single" w:sz="8" w:space="0" w:color="FFFFFF"/>
            </w:tcBorders>
            <w:shd w:val="clear" w:color="000000" w:fill="F2F2F2"/>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4854607</w:t>
            </w:r>
          </w:p>
        </w:tc>
        <w:tc>
          <w:tcPr>
            <w:tcW w:w="980" w:type="dxa"/>
            <w:tcBorders>
              <w:top w:val="nil"/>
              <w:left w:val="nil"/>
              <w:bottom w:val="single" w:sz="8" w:space="0" w:color="FFFFFF"/>
              <w:right w:val="single" w:sz="8" w:space="0" w:color="FFFFFF"/>
            </w:tcBorders>
            <w:shd w:val="clear" w:color="000000" w:fill="F2F2F2"/>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330.00</w:t>
            </w:r>
          </w:p>
        </w:tc>
      </w:tr>
      <w:tr w:rsidR="00CB236E" w:rsidRPr="00CB236E" w:rsidTr="00CB236E">
        <w:trPr>
          <w:trHeight w:val="315"/>
        </w:trPr>
        <w:tc>
          <w:tcPr>
            <w:tcW w:w="1185" w:type="dxa"/>
            <w:tcBorders>
              <w:top w:val="nil"/>
              <w:left w:val="single" w:sz="8" w:space="0" w:color="FFFFFF"/>
              <w:bottom w:val="single" w:sz="8" w:space="0" w:color="FFFFFF"/>
              <w:right w:val="single" w:sz="8" w:space="0" w:color="FFFFFF"/>
            </w:tcBorders>
            <w:shd w:val="clear" w:color="000000" w:fill="D8D8D8"/>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21-Nov-22</w:t>
            </w:r>
          </w:p>
        </w:tc>
        <w:tc>
          <w:tcPr>
            <w:tcW w:w="2195" w:type="dxa"/>
            <w:tcBorders>
              <w:top w:val="nil"/>
              <w:left w:val="nil"/>
              <w:bottom w:val="single" w:sz="8" w:space="0" w:color="FFFFFF"/>
              <w:right w:val="single" w:sz="8" w:space="0" w:color="FFFFFF"/>
            </w:tcBorders>
            <w:shd w:val="clear" w:color="000000" w:fill="DDDDDD"/>
            <w:noWrap/>
            <w:vAlign w:val="center"/>
            <w:hideMark/>
          </w:tcPr>
          <w:p w:rsidR="00CB236E" w:rsidRPr="00CB236E" w:rsidRDefault="00CB236E" w:rsidP="00CB236E">
            <w:pPr>
              <w:rPr>
                <w:rFonts w:ascii="Calibri" w:eastAsia="Times New Roman" w:hAnsi="Calibri" w:cs="Calibri"/>
                <w:color w:val="333333"/>
              </w:rPr>
            </w:pPr>
            <w:r w:rsidRPr="00CB236E">
              <w:rPr>
                <w:rFonts w:ascii="Calibri" w:eastAsia="Times New Roman" w:hAnsi="Calibri" w:cs="Calibri"/>
                <w:color w:val="333333"/>
              </w:rPr>
              <w:t>EASEMYTRIP</w:t>
            </w:r>
          </w:p>
        </w:tc>
        <w:tc>
          <w:tcPr>
            <w:tcW w:w="4800" w:type="dxa"/>
            <w:tcBorders>
              <w:top w:val="nil"/>
              <w:left w:val="nil"/>
              <w:bottom w:val="single" w:sz="8" w:space="0" w:color="FFFFFF"/>
              <w:right w:val="single" w:sz="8" w:space="0" w:color="FFFFFF"/>
            </w:tcBorders>
            <w:shd w:val="clear" w:color="000000" w:fill="DDDDDD"/>
            <w:noWrap/>
            <w:vAlign w:val="center"/>
            <w:hideMark/>
          </w:tcPr>
          <w:p w:rsidR="00CB236E" w:rsidRPr="00CB236E" w:rsidRDefault="00CB236E" w:rsidP="00CB236E">
            <w:pPr>
              <w:rPr>
                <w:rFonts w:ascii="Calibri" w:eastAsia="Times New Roman" w:hAnsi="Calibri" w:cs="Calibri"/>
                <w:color w:val="333333"/>
              </w:rPr>
            </w:pPr>
            <w:r w:rsidRPr="00CB236E">
              <w:rPr>
                <w:rFonts w:ascii="Calibri" w:eastAsia="Times New Roman" w:hAnsi="Calibri" w:cs="Calibri"/>
                <w:color w:val="333333"/>
              </w:rPr>
              <w:t>SAINT CAPITAL FUND</w:t>
            </w:r>
          </w:p>
        </w:tc>
        <w:tc>
          <w:tcPr>
            <w:tcW w:w="860" w:type="dxa"/>
            <w:tcBorders>
              <w:top w:val="nil"/>
              <w:left w:val="nil"/>
              <w:bottom w:val="single" w:sz="8" w:space="0" w:color="FFFFFF"/>
              <w:right w:val="single" w:sz="8" w:space="0" w:color="FFFFFF"/>
            </w:tcBorders>
            <w:shd w:val="clear" w:color="000000" w:fill="DDDDDD"/>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BUY</w:t>
            </w:r>
          </w:p>
        </w:tc>
        <w:tc>
          <w:tcPr>
            <w:tcW w:w="1060" w:type="dxa"/>
            <w:tcBorders>
              <w:top w:val="nil"/>
              <w:left w:val="nil"/>
              <w:bottom w:val="single" w:sz="8" w:space="0" w:color="FFFFFF"/>
              <w:right w:val="single" w:sz="8" w:space="0" w:color="FFFFFF"/>
            </w:tcBorders>
            <w:shd w:val="clear" w:color="000000" w:fill="DDDDDD"/>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2200000</w:t>
            </w:r>
          </w:p>
        </w:tc>
        <w:tc>
          <w:tcPr>
            <w:tcW w:w="980" w:type="dxa"/>
            <w:tcBorders>
              <w:top w:val="nil"/>
              <w:left w:val="nil"/>
              <w:bottom w:val="single" w:sz="8" w:space="0" w:color="FFFFFF"/>
              <w:right w:val="single" w:sz="8" w:space="0" w:color="FFFFFF"/>
            </w:tcBorders>
            <w:shd w:val="clear" w:color="000000" w:fill="DDDDDD"/>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52.50</w:t>
            </w:r>
          </w:p>
        </w:tc>
      </w:tr>
      <w:tr w:rsidR="00CB236E" w:rsidRPr="00CB236E" w:rsidTr="00CB236E">
        <w:trPr>
          <w:trHeight w:val="315"/>
        </w:trPr>
        <w:tc>
          <w:tcPr>
            <w:tcW w:w="1185" w:type="dxa"/>
            <w:tcBorders>
              <w:top w:val="nil"/>
              <w:left w:val="single" w:sz="8" w:space="0" w:color="FFFFFF"/>
              <w:bottom w:val="single" w:sz="8" w:space="0" w:color="FFFFFF"/>
              <w:right w:val="single" w:sz="8" w:space="0" w:color="FFFFFF"/>
            </w:tcBorders>
            <w:shd w:val="clear" w:color="000000" w:fill="F2F2F2"/>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21-Nov-22</w:t>
            </w:r>
          </w:p>
        </w:tc>
        <w:tc>
          <w:tcPr>
            <w:tcW w:w="2195" w:type="dxa"/>
            <w:tcBorders>
              <w:top w:val="nil"/>
              <w:left w:val="nil"/>
              <w:bottom w:val="single" w:sz="8" w:space="0" w:color="FFFFFF"/>
              <w:right w:val="single" w:sz="8" w:space="0" w:color="FFFFFF"/>
            </w:tcBorders>
            <w:shd w:val="clear" w:color="000000" w:fill="F2F2F2"/>
            <w:noWrap/>
            <w:vAlign w:val="center"/>
            <w:hideMark/>
          </w:tcPr>
          <w:p w:rsidR="00CB236E" w:rsidRPr="00CB236E" w:rsidRDefault="00CB236E" w:rsidP="00CB236E">
            <w:pPr>
              <w:rPr>
                <w:rFonts w:ascii="Calibri" w:eastAsia="Times New Roman" w:hAnsi="Calibri" w:cs="Calibri"/>
                <w:color w:val="333333"/>
              </w:rPr>
            </w:pPr>
            <w:r w:rsidRPr="00CB236E">
              <w:rPr>
                <w:rFonts w:ascii="Calibri" w:eastAsia="Times New Roman" w:hAnsi="Calibri" w:cs="Calibri"/>
                <w:color w:val="333333"/>
              </w:rPr>
              <w:t>KSHITIJPOL</w:t>
            </w:r>
          </w:p>
        </w:tc>
        <w:tc>
          <w:tcPr>
            <w:tcW w:w="4800" w:type="dxa"/>
            <w:tcBorders>
              <w:top w:val="nil"/>
              <w:left w:val="nil"/>
              <w:bottom w:val="single" w:sz="8" w:space="0" w:color="FFFFFF"/>
              <w:right w:val="single" w:sz="8" w:space="0" w:color="FFFFFF"/>
            </w:tcBorders>
            <w:shd w:val="clear" w:color="000000" w:fill="F2F2F2"/>
            <w:noWrap/>
            <w:vAlign w:val="center"/>
            <w:hideMark/>
          </w:tcPr>
          <w:p w:rsidR="00CB236E" w:rsidRPr="00CB236E" w:rsidRDefault="00CB236E" w:rsidP="00CB236E">
            <w:pPr>
              <w:rPr>
                <w:rFonts w:ascii="Calibri" w:eastAsia="Times New Roman" w:hAnsi="Calibri" w:cs="Calibri"/>
                <w:color w:val="333333"/>
              </w:rPr>
            </w:pPr>
            <w:r w:rsidRPr="00CB236E">
              <w:rPr>
                <w:rFonts w:ascii="Calibri" w:eastAsia="Times New Roman" w:hAnsi="Calibri" w:cs="Calibri"/>
                <w:color w:val="333333"/>
              </w:rPr>
              <w:t>VIKASA INDIA EIF I FUND-INCUBE GLOBAL OPPORTUNITIES</w:t>
            </w:r>
          </w:p>
        </w:tc>
        <w:tc>
          <w:tcPr>
            <w:tcW w:w="860" w:type="dxa"/>
            <w:tcBorders>
              <w:top w:val="nil"/>
              <w:left w:val="nil"/>
              <w:bottom w:val="single" w:sz="8" w:space="0" w:color="FFFFFF"/>
              <w:right w:val="single" w:sz="8" w:space="0" w:color="FFFFFF"/>
            </w:tcBorders>
            <w:shd w:val="clear" w:color="000000" w:fill="F2F2F2"/>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BUY</w:t>
            </w:r>
          </w:p>
        </w:tc>
        <w:tc>
          <w:tcPr>
            <w:tcW w:w="1060" w:type="dxa"/>
            <w:tcBorders>
              <w:top w:val="nil"/>
              <w:left w:val="nil"/>
              <w:bottom w:val="single" w:sz="8" w:space="0" w:color="FFFFFF"/>
              <w:right w:val="single" w:sz="8" w:space="0" w:color="FFFFFF"/>
            </w:tcBorders>
            <w:shd w:val="clear" w:color="000000" w:fill="F2F2F2"/>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600000</w:t>
            </w:r>
          </w:p>
        </w:tc>
        <w:tc>
          <w:tcPr>
            <w:tcW w:w="980" w:type="dxa"/>
            <w:tcBorders>
              <w:top w:val="nil"/>
              <w:left w:val="nil"/>
              <w:bottom w:val="single" w:sz="8" w:space="0" w:color="FFFFFF"/>
              <w:right w:val="single" w:sz="8" w:space="0" w:color="FFFFFF"/>
            </w:tcBorders>
            <w:shd w:val="clear" w:color="000000" w:fill="F2F2F2"/>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41.43</w:t>
            </w:r>
          </w:p>
        </w:tc>
      </w:tr>
      <w:tr w:rsidR="00CB236E" w:rsidRPr="00CB236E" w:rsidTr="00CB236E">
        <w:trPr>
          <w:trHeight w:val="315"/>
        </w:trPr>
        <w:tc>
          <w:tcPr>
            <w:tcW w:w="1185" w:type="dxa"/>
            <w:tcBorders>
              <w:top w:val="nil"/>
              <w:left w:val="single" w:sz="8" w:space="0" w:color="FFFFFF"/>
              <w:bottom w:val="single" w:sz="8" w:space="0" w:color="FFFFFF"/>
              <w:right w:val="single" w:sz="8" w:space="0" w:color="FFFFFF"/>
            </w:tcBorders>
            <w:shd w:val="clear" w:color="000000" w:fill="D8D8D8"/>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21-Nov-22</w:t>
            </w:r>
          </w:p>
        </w:tc>
        <w:tc>
          <w:tcPr>
            <w:tcW w:w="2195" w:type="dxa"/>
            <w:tcBorders>
              <w:top w:val="nil"/>
              <w:left w:val="nil"/>
              <w:bottom w:val="single" w:sz="8" w:space="0" w:color="FFFFFF"/>
              <w:right w:val="single" w:sz="8" w:space="0" w:color="FFFFFF"/>
            </w:tcBorders>
            <w:shd w:val="clear" w:color="000000" w:fill="DDDDDD"/>
            <w:noWrap/>
            <w:vAlign w:val="center"/>
            <w:hideMark/>
          </w:tcPr>
          <w:p w:rsidR="00CB236E" w:rsidRPr="00CB236E" w:rsidRDefault="00CB236E" w:rsidP="00CB236E">
            <w:pPr>
              <w:rPr>
                <w:rFonts w:ascii="Calibri" w:eastAsia="Times New Roman" w:hAnsi="Calibri" w:cs="Calibri"/>
                <w:color w:val="333333"/>
              </w:rPr>
            </w:pPr>
            <w:r w:rsidRPr="00CB236E">
              <w:rPr>
                <w:rFonts w:ascii="Calibri" w:eastAsia="Times New Roman" w:hAnsi="Calibri" w:cs="Calibri"/>
                <w:color w:val="333333"/>
              </w:rPr>
              <w:t>DELHIVERY</w:t>
            </w:r>
          </w:p>
        </w:tc>
        <w:tc>
          <w:tcPr>
            <w:tcW w:w="4800" w:type="dxa"/>
            <w:tcBorders>
              <w:top w:val="nil"/>
              <w:left w:val="nil"/>
              <w:bottom w:val="single" w:sz="8" w:space="0" w:color="FFFFFF"/>
              <w:right w:val="single" w:sz="8" w:space="0" w:color="FFFFFF"/>
            </w:tcBorders>
            <w:shd w:val="clear" w:color="000000" w:fill="DDDDDD"/>
            <w:noWrap/>
            <w:vAlign w:val="center"/>
            <w:hideMark/>
          </w:tcPr>
          <w:p w:rsidR="00CB236E" w:rsidRPr="00CB236E" w:rsidRDefault="00CB236E" w:rsidP="00CB236E">
            <w:pPr>
              <w:rPr>
                <w:rFonts w:ascii="Calibri" w:eastAsia="Times New Roman" w:hAnsi="Calibri" w:cs="Calibri"/>
                <w:color w:val="333333"/>
              </w:rPr>
            </w:pPr>
            <w:r w:rsidRPr="00CB236E">
              <w:rPr>
                <w:rFonts w:ascii="Calibri" w:eastAsia="Times New Roman" w:hAnsi="Calibri" w:cs="Calibri"/>
                <w:color w:val="333333"/>
              </w:rPr>
              <w:t>CA SWIFT INVESTMENTS</w:t>
            </w:r>
          </w:p>
        </w:tc>
        <w:tc>
          <w:tcPr>
            <w:tcW w:w="860" w:type="dxa"/>
            <w:tcBorders>
              <w:top w:val="nil"/>
              <w:left w:val="nil"/>
              <w:bottom w:val="single" w:sz="8" w:space="0" w:color="FFFFFF"/>
              <w:right w:val="single" w:sz="8" w:space="0" w:color="FFFFFF"/>
            </w:tcBorders>
            <w:shd w:val="clear" w:color="000000" w:fill="DDDDDD"/>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SELL</w:t>
            </w:r>
          </w:p>
        </w:tc>
        <w:tc>
          <w:tcPr>
            <w:tcW w:w="1060" w:type="dxa"/>
            <w:tcBorders>
              <w:top w:val="nil"/>
              <w:left w:val="nil"/>
              <w:bottom w:val="single" w:sz="8" w:space="0" w:color="FFFFFF"/>
              <w:right w:val="single" w:sz="8" w:space="0" w:color="FFFFFF"/>
            </w:tcBorders>
            <w:shd w:val="clear" w:color="000000" w:fill="DDDDDD"/>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18404607</w:t>
            </w:r>
          </w:p>
        </w:tc>
        <w:tc>
          <w:tcPr>
            <w:tcW w:w="980" w:type="dxa"/>
            <w:tcBorders>
              <w:top w:val="nil"/>
              <w:left w:val="nil"/>
              <w:bottom w:val="single" w:sz="8" w:space="0" w:color="FFFFFF"/>
              <w:right w:val="single" w:sz="8" w:space="0" w:color="FFFFFF"/>
            </w:tcBorders>
            <w:shd w:val="clear" w:color="000000" w:fill="DDDDDD"/>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330.02</w:t>
            </w:r>
          </w:p>
        </w:tc>
      </w:tr>
      <w:tr w:rsidR="00CB236E" w:rsidRPr="00CB236E" w:rsidTr="00CB236E">
        <w:trPr>
          <w:trHeight w:val="315"/>
        </w:trPr>
        <w:tc>
          <w:tcPr>
            <w:tcW w:w="1185" w:type="dxa"/>
            <w:tcBorders>
              <w:top w:val="nil"/>
              <w:left w:val="single" w:sz="8" w:space="0" w:color="FFFFFF"/>
              <w:bottom w:val="single" w:sz="8" w:space="0" w:color="FFFFFF"/>
              <w:right w:val="single" w:sz="8" w:space="0" w:color="FFFFFF"/>
            </w:tcBorders>
            <w:shd w:val="clear" w:color="000000" w:fill="F2F2F2"/>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21-Nov-22</w:t>
            </w:r>
          </w:p>
        </w:tc>
        <w:tc>
          <w:tcPr>
            <w:tcW w:w="2195" w:type="dxa"/>
            <w:tcBorders>
              <w:top w:val="nil"/>
              <w:left w:val="nil"/>
              <w:bottom w:val="single" w:sz="8" w:space="0" w:color="FFFFFF"/>
              <w:right w:val="single" w:sz="8" w:space="0" w:color="FFFFFF"/>
            </w:tcBorders>
            <w:shd w:val="clear" w:color="000000" w:fill="F2F2F2"/>
            <w:noWrap/>
            <w:vAlign w:val="center"/>
            <w:hideMark/>
          </w:tcPr>
          <w:p w:rsidR="00CB236E" w:rsidRPr="00CB236E" w:rsidRDefault="00CB236E" w:rsidP="00CB236E">
            <w:pPr>
              <w:rPr>
                <w:rFonts w:ascii="Calibri" w:eastAsia="Times New Roman" w:hAnsi="Calibri" w:cs="Calibri"/>
                <w:color w:val="333333"/>
              </w:rPr>
            </w:pPr>
            <w:r w:rsidRPr="00CB236E">
              <w:rPr>
                <w:rFonts w:ascii="Calibri" w:eastAsia="Times New Roman" w:hAnsi="Calibri" w:cs="Calibri"/>
                <w:color w:val="333333"/>
              </w:rPr>
              <w:t>HCC</w:t>
            </w:r>
          </w:p>
        </w:tc>
        <w:tc>
          <w:tcPr>
            <w:tcW w:w="4800" w:type="dxa"/>
            <w:tcBorders>
              <w:top w:val="nil"/>
              <w:left w:val="nil"/>
              <w:bottom w:val="single" w:sz="8" w:space="0" w:color="FFFFFF"/>
              <w:right w:val="single" w:sz="8" w:space="0" w:color="FFFFFF"/>
            </w:tcBorders>
            <w:shd w:val="clear" w:color="000000" w:fill="F2F2F2"/>
            <w:noWrap/>
            <w:vAlign w:val="center"/>
            <w:hideMark/>
          </w:tcPr>
          <w:p w:rsidR="00CB236E" w:rsidRPr="00CB236E" w:rsidRDefault="00CB236E" w:rsidP="00CB236E">
            <w:pPr>
              <w:rPr>
                <w:rFonts w:ascii="Calibri" w:eastAsia="Times New Roman" w:hAnsi="Calibri" w:cs="Calibri"/>
                <w:color w:val="333333"/>
              </w:rPr>
            </w:pPr>
            <w:r w:rsidRPr="00CB236E">
              <w:rPr>
                <w:rFonts w:ascii="Calibri" w:eastAsia="Times New Roman" w:hAnsi="Calibri" w:cs="Calibri"/>
                <w:color w:val="333333"/>
              </w:rPr>
              <w:t>IDBI TRUSTEESHIP SERVICES LTD</w:t>
            </w:r>
          </w:p>
        </w:tc>
        <w:tc>
          <w:tcPr>
            <w:tcW w:w="860" w:type="dxa"/>
            <w:tcBorders>
              <w:top w:val="nil"/>
              <w:left w:val="nil"/>
              <w:bottom w:val="single" w:sz="8" w:space="0" w:color="FFFFFF"/>
              <w:right w:val="single" w:sz="8" w:space="0" w:color="FFFFFF"/>
            </w:tcBorders>
            <w:shd w:val="clear" w:color="000000" w:fill="F2F2F2"/>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SELL</w:t>
            </w:r>
          </w:p>
        </w:tc>
        <w:tc>
          <w:tcPr>
            <w:tcW w:w="1060" w:type="dxa"/>
            <w:tcBorders>
              <w:top w:val="nil"/>
              <w:left w:val="nil"/>
              <w:bottom w:val="single" w:sz="8" w:space="0" w:color="FFFFFF"/>
              <w:right w:val="single" w:sz="8" w:space="0" w:color="FFFFFF"/>
            </w:tcBorders>
            <w:shd w:val="clear" w:color="000000" w:fill="F2F2F2"/>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11000000</w:t>
            </w:r>
          </w:p>
        </w:tc>
        <w:tc>
          <w:tcPr>
            <w:tcW w:w="980" w:type="dxa"/>
            <w:tcBorders>
              <w:top w:val="nil"/>
              <w:left w:val="nil"/>
              <w:bottom w:val="single" w:sz="8" w:space="0" w:color="FFFFFF"/>
              <w:right w:val="single" w:sz="8" w:space="0" w:color="FFFFFF"/>
            </w:tcBorders>
            <w:shd w:val="clear" w:color="000000" w:fill="F2F2F2"/>
            <w:noWrap/>
            <w:vAlign w:val="center"/>
            <w:hideMark/>
          </w:tcPr>
          <w:p w:rsidR="00CB236E" w:rsidRPr="00CB236E" w:rsidRDefault="00CB236E" w:rsidP="00CB236E">
            <w:pPr>
              <w:jc w:val="center"/>
              <w:rPr>
                <w:rFonts w:ascii="Calibri" w:eastAsia="Times New Roman" w:hAnsi="Calibri" w:cs="Calibri"/>
                <w:color w:val="333333"/>
              </w:rPr>
            </w:pPr>
            <w:r w:rsidRPr="00CB236E">
              <w:rPr>
                <w:rFonts w:ascii="Calibri" w:eastAsia="Times New Roman" w:hAnsi="Calibri" w:cs="Calibri"/>
                <w:color w:val="333333"/>
              </w:rPr>
              <w:t>17.82</w:t>
            </w:r>
          </w:p>
        </w:tc>
      </w:tr>
    </w:tbl>
    <w:p w:rsidR="007B01CD" w:rsidRDefault="007B01CD"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3F182F">
        <w:rPr>
          <w:rFonts w:asciiTheme="minorHAnsi" w:hAnsiTheme="minorHAnsi"/>
          <w:b/>
          <w:color w:val="auto"/>
          <w:szCs w:val="16"/>
        </w:rPr>
        <w:t>21</w:t>
      </w:r>
      <w:r w:rsidR="007B01CD">
        <w:rPr>
          <w:rFonts w:asciiTheme="minorHAnsi" w:hAnsiTheme="minorHAnsi"/>
          <w:b/>
          <w:color w:val="auto"/>
          <w:szCs w:val="16"/>
          <w:vertAlign w:val="superscript"/>
        </w:rPr>
        <w:t>th</w:t>
      </w:r>
      <w:r w:rsidR="004509B9">
        <w:rPr>
          <w:rFonts w:asciiTheme="minorHAnsi" w:hAnsiTheme="minorHAnsi"/>
          <w:b/>
          <w:color w:val="auto"/>
          <w:szCs w:val="16"/>
        </w:rPr>
        <w:t xml:space="preserve"> </w:t>
      </w:r>
      <w:r w:rsidR="00BC7A1F">
        <w:rPr>
          <w:rFonts w:asciiTheme="minorHAnsi" w:hAnsiTheme="minorHAnsi"/>
          <w:b/>
          <w:color w:val="auto"/>
          <w:szCs w:val="16"/>
        </w:rPr>
        <w:t>Nov</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28169B" w:rsidRPr="00697A3E" w:rsidTr="000B5EEB">
        <w:trPr>
          <w:trHeight w:val="341"/>
        </w:trPr>
        <w:tc>
          <w:tcPr>
            <w:tcW w:w="5000" w:type="pct"/>
            <w:shd w:val="clear" w:color="auto" w:fill="F79647"/>
            <w:vAlign w:val="center"/>
          </w:tcPr>
          <w:p w:rsidR="0028169B" w:rsidRPr="00051284" w:rsidRDefault="0028169B" w:rsidP="000B5EEB">
            <w:pPr>
              <w:tabs>
                <w:tab w:val="left" w:pos="1365"/>
              </w:tabs>
              <w:rPr>
                <w:rFonts w:asciiTheme="minorHAnsi" w:hAnsiTheme="minorHAnsi"/>
                <w:b/>
                <w:bCs/>
                <w:color w:val="auto"/>
                <w:sz w:val="21"/>
                <w:szCs w:val="21"/>
              </w:rPr>
            </w:pPr>
            <w:r>
              <w:rPr>
                <w:rFonts w:asciiTheme="minorHAnsi" w:hAnsiTheme="minorHAnsi"/>
                <w:b/>
                <w:bCs/>
                <w:color w:val="auto"/>
                <w:sz w:val="21"/>
                <w:szCs w:val="21"/>
              </w:rPr>
              <w:t>IPO LISTING</w:t>
            </w:r>
          </w:p>
        </w:tc>
      </w:tr>
    </w:tbl>
    <w:p w:rsidR="000858A0" w:rsidRDefault="000858A0" w:rsidP="00226BDC">
      <w:pPr>
        <w:tabs>
          <w:tab w:val="left" w:pos="1365"/>
        </w:tabs>
        <w:rPr>
          <w:rFonts w:asciiTheme="minorHAnsi" w:hAnsiTheme="minorHAnsi"/>
          <w:b/>
          <w:color w:val="auto"/>
          <w:sz w:val="16"/>
          <w:szCs w:val="16"/>
        </w:rPr>
      </w:pPr>
    </w:p>
    <w:p w:rsidR="000858A0" w:rsidRPr="0028169B" w:rsidRDefault="0028169B" w:rsidP="00226BDC">
      <w:pPr>
        <w:tabs>
          <w:tab w:val="left" w:pos="1365"/>
        </w:tabs>
        <w:rPr>
          <w:rFonts w:asciiTheme="minorHAnsi" w:hAnsiTheme="minorHAnsi"/>
          <w:b/>
          <w:color w:val="auto"/>
          <w:szCs w:val="16"/>
        </w:rPr>
      </w:pPr>
      <w:r w:rsidRPr="009B3B89">
        <w:rPr>
          <w:rFonts w:asciiTheme="minorHAnsi" w:hAnsiTheme="minorHAnsi"/>
          <w:b/>
          <w:color w:val="auto"/>
          <w:sz w:val="22"/>
          <w:szCs w:val="16"/>
        </w:rPr>
        <w:t>Company Name</w:t>
      </w:r>
      <w:r w:rsidRPr="0028169B">
        <w:rPr>
          <w:rFonts w:asciiTheme="minorHAnsi" w:hAnsiTheme="minorHAnsi"/>
          <w:b/>
          <w:color w:val="auto"/>
          <w:szCs w:val="16"/>
        </w:rPr>
        <w:t>: “KYNES TECHNOLOGY INDIA LIMITED”, BSE CODE:543664 , NSE Symbol: KYNES, Issue Price: Rs 587  per share, Series: EQ</w:t>
      </w: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A4273D" w:rsidRDefault="00A4273D"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732A6F" w:rsidRDefault="00732A6F" w:rsidP="005F525E">
      <w:pPr>
        <w:tabs>
          <w:tab w:val="left" w:pos="8730"/>
        </w:tabs>
        <w:rPr>
          <w:rFonts w:asciiTheme="minorHAnsi" w:hAnsiTheme="minorHAnsi"/>
          <w:b/>
          <w:color w:val="auto"/>
          <w:sz w:val="16"/>
          <w:szCs w:val="16"/>
        </w:rPr>
      </w:pPr>
    </w:p>
    <w:p w:rsidR="00732A6F" w:rsidRDefault="00732A6F" w:rsidP="005F525E">
      <w:pPr>
        <w:tabs>
          <w:tab w:val="left" w:pos="8730"/>
        </w:tabs>
        <w:rPr>
          <w:rFonts w:asciiTheme="minorHAnsi" w:hAnsiTheme="minorHAnsi"/>
          <w:b/>
          <w:color w:val="auto"/>
          <w:sz w:val="16"/>
          <w:szCs w:val="16"/>
        </w:rPr>
      </w:pPr>
    </w:p>
    <w:p w:rsidR="00732A6F" w:rsidRDefault="00732A6F" w:rsidP="005F525E">
      <w:pPr>
        <w:tabs>
          <w:tab w:val="left" w:pos="8730"/>
        </w:tabs>
        <w:rPr>
          <w:rFonts w:asciiTheme="minorHAnsi" w:hAnsiTheme="minorHAnsi"/>
          <w:b/>
          <w:color w:val="auto"/>
          <w:sz w:val="16"/>
          <w:szCs w:val="16"/>
        </w:rPr>
      </w:pPr>
    </w:p>
    <w:p w:rsidR="00732A6F" w:rsidRDefault="00732A6F" w:rsidP="005F525E">
      <w:pPr>
        <w:tabs>
          <w:tab w:val="left" w:pos="8730"/>
        </w:tabs>
        <w:rPr>
          <w:rFonts w:asciiTheme="minorHAnsi" w:hAnsiTheme="minorHAnsi"/>
          <w:b/>
          <w:color w:val="auto"/>
          <w:sz w:val="16"/>
          <w:szCs w:val="16"/>
        </w:rPr>
      </w:pPr>
    </w:p>
    <w:p w:rsidR="00732A6F" w:rsidRDefault="00732A6F" w:rsidP="005F525E">
      <w:pPr>
        <w:tabs>
          <w:tab w:val="left" w:pos="8730"/>
        </w:tabs>
        <w:rPr>
          <w:rFonts w:asciiTheme="minorHAnsi" w:hAnsiTheme="minorHAnsi"/>
          <w:b/>
          <w:color w:val="auto"/>
          <w:sz w:val="16"/>
          <w:szCs w:val="16"/>
        </w:rPr>
      </w:pPr>
    </w:p>
    <w:p w:rsidR="00732A6F" w:rsidRDefault="00732A6F" w:rsidP="005F525E">
      <w:pPr>
        <w:tabs>
          <w:tab w:val="left" w:pos="8730"/>
        </w:tabs>
        <w:rPr>
          <w:rFonts w:asciiTheme="minorHAnsi" w:hAnsiTheme="minorHAnsi"/>
          <w:b/>
          <w:color w:val="auto"/>
          <w:sz w:val="16"/>
          <w:szCs w:val="16"/>
        </w:rPr>
      </w:pPr>
    </w:p>
    <w:p w:rsidR="00732A6F" w:rsidRDefault="00732A6F" w:rsidP="005F525E">
      <w:pPr>
        <w:tabs>
          <w:tab w:val="left" w:pos="8730"/>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1F7F6A"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1F7F6A" w:rsidP="08EA4571">
      <w:pPr>
        <w:tabs>
          <w:tab w:val="left" w:pos="2430"/>
        </w:tabs>
        <w:rPr>
          <w:rFonts w:ascii="Calibri" w:hAnsi="Calibri"/>
          <w:color w:val="808080"/>
        </w:rPr>
      </w:pPr>
      <w:r w:rsidRPr="001F7F6A">
        <w:rPr>
          <w:noProof/>
        </w:rPr>
        <w:pict>
          <v:shape id="_x0000_s1026" type="#_x0000_t202" style="position:absolute;margin-left:-7.5pt;margin-top:1.4pt;width:573pt;height:195.65pt;z-index:251655168" strokecolor="silver">
            <v:textbox style="mso-next-textbox:#_x0000_s1026">
              <w:txbxContent>
                <w:p w:rsidR="00A238D4" w:rsidRPr="08B41B0B" w:rsidRDefault="00A238D4"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A238D4" w:rsidRDefault="00A238D4"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1F7F6A" w:rsidP="089A7558">
      <w:pPr>
        <w:ind w:left="2880" w:firstLine="720"/>
        <w:rPr>
          <w:rFonts w:ascii="CastleT" w:hAnsi="CastleT"/>
          <w:bCs/>
          <w:color w:val="336699"/>
          <w:sz w:val="28"/>
          <w:szCs w:val="28"/>
        </w:rPr>
      </w:pPr>
      <w:r w:rsidRPr="001F7F6A">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1F7F6A"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7C27" w:rsidRDefault="00207C27">
      <w:r>
        <w:separator/>
      </w:r>
    </w:p>
  </w:endnote>
  <w:endnote w:type="continuationSeparator" w:id="1">
    <w:p w:rsidR="00207C27" w:rsidRDefault="00207C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D4" w:rsidRPr="00002BC9" w:rsidRDefault="001F7F6A"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A238D4" w:rsidRPr="003656B6" w:rsidRDefault="00A238D4" w:rsidP="003656B6"/>
            </w:txbxContent>
          </v:textbox>
        </v:shape>
      </w:pict>
    </w:r>
    <w:r w:rsidRPr="00002BC9">
      <w:rPr>
        <w:rFonts w:ascii="Calibri" w:hAnsi="Calibri"/>
        <w:color w:val="404040"/>
      </w:rPr>
      <w:fldChar w:fldCharType="begin"/>
    </w:r>
    <w:r w:rsidR="00A238D4" w:rsidRPr="00002BC9">
      <w:rPr>
        <w:rFonts w:ascii="Calibri" w:hAnsi="Calibri"/>
        <w:color w:val="404040"/>
      </w:rPr>
      <w:instrText xml:space="preserve"> PAGE   \* MERGEFORMAT </w:instrText>
    </w:r>
    <w:r w:rsidRPr="00002BC9">
      <w:rPr>
        <w:rFonts w:ascii="Calibri" w:hAnsi="Calibri"/>
        <w:color w:val="404040"/>
      </w:rPr>
      <w:fldChar w:fldCharType="separate"/>
    </w:r>
    <w:r w:rsidR="009B3B89">
      <w:rPr>
        <w:rFonts w:ascii="Calibri" w:hAnsi="Calibri"/>
        <w:noProof/>
        <w:color w:val="404040"/>
      </w:rPr>
      <w:t>4</w:t>
    </w:r>
    <w:r w:rsidRPr="00002BC9">
      <w:rPr>
        <w:rFonts w:ascii="Calibri" w:hAnsi="Calibri"/>
        <w:color w:val="404040"/>
      </w:rPr>
      <w:fldChar w:fldCharType="end"/>
    </w:r>
  </w:p>
  <w:p w:rsidR="00A238D4" w:rsidRPr="00A07B73" w:rsidRDefault="00A238D4" w:rsidP="0873667E">
    <w:pPr>
      <w:rPr>
        <w:rFonts w:ascii="CastleT" w:hAnsi="CastleT"/>
        <w:color w:val="595959"/>
      </w:rPr>
    </w:pPr>
  </w:p>
  <w:p w:rsidR="00A238D4" w:rsidRDefault="001F7F6A" w:rsidP="0873667E">
    <w:pPr>
      <w:pStyle w:val="Footer"/>
      <w:numPr>
        <w:ilvl w:val="0"/>
        <w:numId w:val="0"/>
      </w:numPr>
    </w:pPr>
    <w:r w:rsidRPr="001F7F6A">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A238D4" w:rsidRPr="08005496" w:rsidRDefault="00A238D4"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D4" w:rsidRPr="00002BC9" w:rsidRDefault="001F7F6A"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A238D4" w:rsidRPr="00002BC9">
      <w:rPr>
        <w:rFonts w:ascii="Calibri" w:hAnsi="Calibri"/>
        <w:color w:val="404040"/>
      </w:rPr>
      <w:instrText xml:space="preserve"> PAGE   \* MERGEFORMAT </w:instrText>
    </w:r>
    <w:r w:rsidRPr="00002BC9">
      <w:rPr>
        <w:rFonts w:ascii="Calibri" w:hAnsi="Calibri"/>
        <w:color w:val="404040"/>
      </w:rPr>
      <w:fldChar w:fldCharType="separate"/>
    </w:r>
    <w:r w:rsidR="009B3B89">
      <w:rPr>
        <w:rFonts w:ascii="Calibri" w:hAnsi="Calibri"/>
        <w:noProof/>
        <w:color w:val="404040"/>
      </w:rPr>
      <w:t>1</w:t>
    </w:r>
    <w:r w:rsidRPr="00002BC9">
      <w:rPr>
        <w:rFonts w:ascii="Calibri" w:hAnsi="Calibri"/>
        <w:color w:val="404040"/>
      </w:rPr>
      <w:fldChar w:fldCharType="end"/>
    </w:r>
  </w:p>
  <w:p w:rsidR="00A238D4" w:rsidRPr="00A07B73" w:rsidRDefault="00A238D4" w:rsidP="0873667E">
    <w:pPr>
      <w:rPr>
        <w:rFonts w:ascii="CastleT" w:hAnsi="CastleT"/>
        <w:color w:val="595959"/>
      </w:rPr>
    </w:pPr>
  </w:p>
  <w:p w:rsidR="00A238D4" w:rsidRPr="08FC0DA5" w:rsidRDefault="00A238D4"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7C27" w:rsidRDefault="00207C27">
      <w:r>
        <w:separator/>
      </w:r>
    </w:p>
  </w:footnote>
  <w:footnote w:type="continuationSeparator" w:id="1">
    <w:p w:rsidR="00207C27" w:rsidRDefault="00207C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D4" w:rsidRDefault="00A238D4"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1F7F6A">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A238D4" w:rsidRDefault="00A238D4" w:rsidP="00E63EA6">
                <w:pPr>
                  <w:shd w:val="clear" w:color="auto" w:fill="00B050"/>
                </w:pPr>
              </w:p>
            </w:txbxContent>
          </v:textbox>
        </v:shape>
      </w:pict>
    </w:r>
    <w:r w:rsidR="001F7F6A">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A238D4" w:rsidRPr="00202F7F" w:rsidRDefault="00A238D4"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A238D4" w:rsidRDefault="00A238D4">
    <w:pPr>
      <w:pStyle w:val="Header"/>
    </w:pPr>
  </w:p>
  <w:p w:rsidR="00A238D4" w:rsidRPr="089D0EB0" w:rsidRDefault="00A238D4">
    <w:pPr>
      <w:rPr>
        <w:b/>
      </w:rPr>
    </w:pPr>
  </w:p>
  <w:p w:rsidR="00A238D4" w:rsidRDefault="00A238D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D4" w:rsidRDefault="00A238D4">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314818">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6A"/>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27"/>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2B"/>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30C"/>
    <w:rsid w:val="0025331B"/>
    <w:rsid w:val="00253350"/>
    <w:rsid w:val="0025337C"/>
    <w:rsid w:val="002533AE"/>
    <w:rsid w:val="002533E8"/>
    <w:rsid w:val="002533F9"/>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9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3B"/>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3"/>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84"/>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5FB"/>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CA"/>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AC"/>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7"/>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89"/>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1C6"/>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C5"/>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4F"/>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6E"/>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75"/>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A"/>
    <w:rsid w:val="00DD7727"/>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4818">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7606426">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QTm1P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Ah8Kcq"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3856F-4CC5-417E-84C0-DA339A9EF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1242</Words>
  <Characters>7084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8310</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14</cp:revision>
  <cp:lastPrinted>2022-11-17T02:54:00Z</cp:lastPrinted>
  <dcterms:created xsi:type="dcterms:W3CDTF">2022-11-21T11:31:00Z</dcterms:created>
  <dcterms:modified xsi:type="dcterms:W3CDTF">2022-11-22T03:11:00Z</dcterms:modified>
</cp:coreProperties>
</file>