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7773ED" w:rsidP="002A0E0F">
      <w:pPr>
        <w:rPr>
          <w:lang w:val="en-GB"/>
        </w:rPr>
      </w:pPr>
      <w:r>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F8702A" w:rsidRPr="00E138D2" w:rsidRDefault="00F8702A"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DD1A61">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DD1A61"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7773ED" w:rsidP="002A0E0F">
      <w:pPr>
        <w:rPr>
          <w:rFonts w:ascii="Calibri" w:hAnsi="Calibri"/>
          <w:color w:val="808080"/>
          <w:sz w:val="22"/>
          <w:szCs w:val="22"/>
          <w:lang w:val="en-GB"/>
        </w:rPr>
      </w:pPr>
      <w:r w:rsidRPr="007773ED">
        <w:rPr>
          <w:noProof/>
        </w:rPr>
        <w:pict>
          <v:rect id="_x0000_s3508" style="position:absolute;margin-left:-45.05pt;margin-top:7.45pt;width:632.8pt;height:24.75pt;z-index:251656704" fillcolor="#00b050" stroked="f">
            <v:textbox style="mso-next-textbox:#_x0000_s3508">
              <w:txbxContent>
                <w:p w:rsidR="00F8702A" w:rsidRPr="006A4ABB" w:rsidRDefault="00F8702A"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Pr>
                      <w:rFonts w:ascii="Calibri" w:eastAsia="Times New Roman" w:hAnsi="Calibri" w:cs="Calibri"/>
                      <w:b/>
                      <w:bCs/>
                      <w:color w:val="FFFFFF"/>
                      <w:sz w:val="26"/>
                      <w:szCs w:val="26"/>
                    </w:rPr>
                    <w:t>Jan 30</w:t>
                  </w:r>
                  <w:r w:rsidRPr="0062192E">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 Feb 04</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Default="00E14628" w:rsidP="00E14628">
            <w:pPr>
              <w:pStyle w:val="Footer"/>
              <w:numPr>
                <w:ilvl w:val="0"/>
                <w:numId w:val="0"/>
              </w:numPr>
              <w:tabs>
                <w:tab w:val="left" w:pos="990"/>
              </w:tabs>
              <w:jc w:val="center"/>
              <w:rPr>
                <w:rFonts w:ascii="Calibri" w:hAnsi="Calibri"/>
                <w:b/>
                <w:bCs/>
                <w:sz w:val="18"/>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EC1FBE" w:rsidRPr="00EC1FBE">
                <w:rPr>
                  <w:rStyle w:val="Hyperlink"/>
                  <w:rFonts w:ascii="Calibri" w:hAnsi="Calibri" w:cs="Calibri"/>
                  <w:b/>
                  <w:sz w:val="18"/>
                </w:rPr>
                <w:t>https://bit.ly/3PgiJFX</w:t>
              </w:r>
            </w:hyperlink>
            <w:r w:rsidR="00EC1FBE">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EC1FBE" w:rsidRPr="00EC1FBE">
                <w:rPr>
                  <w:rStyle w:val="Hyperlink"/>
                  <w:rFonts w:ascii="Calibri" w:hAnsi="Calibri" w:cs="Calibri"/>
                  <w:b/>
                  <w:sz w:val="18"/>
                </w:rPr>
                <w:t>https://bit.ly/3HuYYIU</w:t>
              </w:r>
            </w:hyperlink>
            <w:r w:rsidR="00EC1FBE" w:rsidRPr="00EC1FBE">
              <w:rPr>
                <w:rFonts w:ascii="Calibri" w:hAnsi="Calibri" w:cs="Calibri"/>
                <w:b/>
                <w:sz w:val="18"/>
              </w:rPr>
              <w:t xml:space="preserve"> </w:t>
            </w:r>
            <w:r w:rsidR="001C6F6C" w:rsidRPr="00EC1FBE">
              <w:rPr>
                <w:rFonts w:ascii="Calibri" w:hAnsi="Calibri"/>
                <w:b/>
                <w:bCs/>
                <w:sz w:val="18"/>
              </w:rPr>
              <w:t xml:space="preserve"> </w:t>
            </w:r>
          </w:p>
          <w:p w:rsidR="000854F0" w:rsidRPr="00E14628" w:rsidRDefault="000854F0" w:rsidP="00E14628">
            <w:pPr>
              <w:pStyle w:val="Footer"/>
              <w:numPr>
                <w:ilvl w:val="0"/>
                <w:numId w:val="0"/>
              </w:numPr>
              <w:tabs>
                <w:tab w:val="left" w:pos="990"/>
              </w:tabs>
              <w:jc w:val="center"/>
              <w:rPr>
                <w:rFonts w:ascii="Calibri" w:hAnsi="Calibri"/>
                <w:b/>
                <w:sz w:val="22"/>
              </w:rPr>
            </w:pP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A6C0A" w:rsidRPr="00B33E02" w:rsidTr="00506F41">
              <w:trPr>
                <w:trHeight w:val="172"/>
              </w:trPr>
              <w:tc>
                <w:tcPr>
                  <w:tcW w:w="1976" w:type="pct"/>
                  <w:shd w:val="clear" w:color="auto" w:fill="auto"/>
                  <w:noWrap/>
                  <w:vAlign w:val="bottom"/>
                </w:tcPr>
                <w:p w:rsidR="004A6C0A" w:rsidRPr="00AB588C" w:rsidRDefault="00B56853" w:rsidP="00BB767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A6C0A" w:rsidRPr="00AB588C" w:rsidRDefault="00B56853" w:rsidP="001A6C33">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A6C0A" w:rsidRPr="00AB588C" w:rsidRDefault="00B56853" w:rsidP="00BB767E">
                  <w:pPr>
                    <w:jc w:val="center"/>
                    <w:rPr>
                      <w:rFonts w:ascii="Calibri" w:hAnsi="Calibri" w:cs="Calibri"/>
                      <w:color w:val="000000"/>
                      <w:sz w:val="20"/>
                      <w:szCs w:val="22"/>
                    </w:rPr>
                  </w:pPr>
                  <w:r>
                    <w:rPr>
                      <w:rFonts w:ascii="Calibri" w:hAnsi="Calibri" w:cs="Calibri"/>
                      <w:color w:val="000000"/>
                      <w:sz w:val="20"/>
                      <w:szCs w:val="22"/>
                    </w:rPr>
                    <w:t>--</w:t>
                  </w:r>
                </w:p>
              </w:tc>
            </w:tr>
            <w:tr w:rsidR="004A6C0A" w:rsidRPr="00B33E02" w:rsidTr="00506F41">
              <w:trPr>
                <w:trHeight w:val="172"/>
              </w:trPr>
              <w:tc>
                <w:tcPr>
                  <w:tcW w:w="1976" w:type="pct"/>
                  <w:shd w:val="clear" w:color="auto" w:fill="auto"/>
                  <w:noWrap/>
                  <w:vAlign w:val="bottom"/>
                </w:tcPr>
                <w:p w:rsidR="004A6C0A" w:rsidRPr="00AB588C" w:rsidRDefault="001A6C33" w:rsidP="00BB767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A6C0A" w:rsidRPr="00AB588C" w:rsidRDefault="001A6C33" w:rsidP="00BB767E">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A6C0A" w:rsidRPr="00AB588C" w:rsidRDefault="001A6C33" w:rsidP="001A6C33">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4364F2">
            <w:pPr>
              <w:rPr>
                <w:rFonts w:ascii="Calibri" w:hAnsi="Calibri" w:cs="Times New Roman"/>
                <w:b/>
                <w:bCs/>
                <w:iCs/>
                <w:color w:val="000000"/>
                <w:sz w:val="20"/>
                <w:szCs w:val="20"/>
              </w:rPr>
            </w:pPr>
          </w:p>
          <w:p w:rsidR="000854F0" w:rsidRDefault="000854F0"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B56853"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9C1CBB" w:rsidRDefault="00B56853"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9C1CBB" w:rsidRPr="009C1CBB" w:rsidRDefault="00B56853" w:rsidP="004A6C0A">
                  <w:pPr>
                    <w:jc w:val="center"/>
                    <w:rPr>
                      <w:rFonts w:ascii="Calibri" w:hAnsi="Calibri" w:cs="Calibri"/>
                      <w:color w:val="000000"/>
                      <w:sz w:val="20"/>
                      <w:szCs w:val="22"/>
                    </w:rPr>
                  </w:pPr>
                  <w:r>
                    <w:rPr>
                      <w:rFonts w:ascii="Calibri" w:hAnsi="Calibri" w:cs="Calibri"/>
                      <w:color w:val="000000"/>
                      <w:sz w:val="20"/>
                      <w:szCs w:val="22"/>
                    </w:rPr>
                    <w:t>--</w:t>
                  </w:r>
                </w:p>
              </w:tc>
            </w:tr>
            <w:tr w:rsidR="00494075" w:rsidRPr="00B33E02" w:rsidTr="00506F41">
              <w:trPr>
                <w:trHeight w:val="165"/>
              </w:trPr>
              <w:tc>
                <w:tcPr>
                  <w:tcW w:w="1976" w:type="pct"/>
                  <w:shd w:val="clear" w:color="auto" w:fill="auto"/>
                  <w:noWrap/>
                  <w:vAlign w:val="center"/>
                </w:tcPr>
                <w:p w:rsidR="00494075" w:rsidRPr="006C3BB6" w:rsidRDefault="007B5D94"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7B5D94"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7B5D94" w:rsidP="00C421B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0854F0" w:rsidRDefault="000854F0"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2A0931" w:rsidP="00722D91">
                  <w:pPr>
                    <w:jc w:val="both"/>
                    <w:rPr>
                      <w:rFonts w:ascii="Calibri" w:hAnsi="Calibri" w:cs="Calibri"/>
                      <w:b/>
                      <w:bCs/>
                      <w:color w:val="000000"/>
                      <w:sz w:val="20"/>
                      <w:szCs w:val="20"/>
                    </w:rPr>
                  </w:pPr>
                  <w:r>
                    <w:rPr>
                      <w:rFonts w:ascii="Calibri" w:hAnsi="Calibri" w:cs="Calibri"/>
                      <w:b/>
                      <w:bCs/>
                      <w:color w:val="000000"/>
                      <w:sz w:val="20"/>
                      <w:szCs w:val="20"/>
                    </w:rPr>
                    <w:t>SHUKRA PHARMACEAUTICALS LTD</w:t>
                  </w:r>
                </w:p>
              </w:tc>
              <w:tc>
                <w:tcPr>
                  <w:tcW w:w="1425" w:type="pct"/>
                  <w:shd w:val="clear" w:color="auto" w:fill="auto"/>
                  <w:noWrap/>
                  <w:vAlign w:val="center"/>
                </w:tcPr>
                <w:p w:rsidR="006C3BB6" w:rsidRDefault="002A0931" w:rsidP="000E51E4">
                  <w:pPr>
                    <w:jc w:val="center"/>
                    <w:rPr>
                      <w:rFonts w:ascii="Calibri" w:hAnsi="Calibri" w:cs="Calibri"/>
                      <w:color w:val="000000"/>
                      <w:sz w:val="20"/>
                      <w:szCs w:val="20"/>
                    </w:rPr>
                  </w:pPr>
                  <w:r>
                    <w:rPr>
                      <w:rFonts w:ascii="Calibri" w:hAnsi="Calibri" w:cs="Calibri"/>
                      <w:color w:val="000000"/>
                      <w:sz w:val="20"/>
                      <w:szCs w:val="20"/>
                    </w:rPr>
                    <w:t>1:6</w:t>
                  </w:r>
                </w:p>
              </w:tc>
              <w:tc>
                <w:tcPr>
                  <w:tcW w:w="1599" w:type="pct"/>
                  <w:shd w:val="clear" w:color="auto" w:fill="auto"/>
                  <w:noWrap/>
                  <w:vAlign w:val="center"/>
                </w:tcPr>
                <w:p w:rsidR="006C3BB6" w:rsidRPr="00370B7B" w:rsidRDefault="002A0931" w:rsidP="00AD71DA">
                  <w:pPr>
                    <w:jc w:val="center"/>
                    <w:rPr>
                      <w:rFonts w:ascii="Calibri" w:hAnsi="Calibri" w:cs="Calibri"/>
                      <w:color w:val="000000"/>
                      <w:sz w:val="20"/>
                      <w:szCs w:val="20"/>
                    </w:rPr>
                  </w:pPr>
                  <w:r>
                    <w:rPr>
                      <w:rFonts w:ascii="Calibri" w:hAnsi="Calibri" w:cs="Calibri"/>
                      <w:color w:val="000000"/>
                      <w:sz w:val="20"/>
                      <w:szCs w:val="20"/>
                    </w:rPr>
                    <w:t>02-Feb-2023</w:t>
                  </w:r>
                </w:p>
              </w:tc>
            </w:tr>
            <w:tr w:rsidR="00AB218C" w:rsidRPr="00B33E02" w:rsidTr="00506F41">
              <w:trPr>
                <w:trHeight w:val="155"/>
              </w:trPr>
              <w:tc>
                <w:tcPr>
                  <w:tcW w:w="1976" w:type="pct"/>
                  <w:shd w:val="clear" w:color="auto" w:fill="auto"/>
                  <w:noWrap/>
                  <w:vAlign w:val="center"/>
                </w:tcPr>
                <w:p w:rsidR="00AB218C" w:rsidRDefault="002A0931" w:rsidP="000E51E4">
                  <w:pPr>
                    <w:jc w:val="both"/>
                    <w:rPr>
                      <w:rFonts w:ascii="Calibri" w:hAnsi="Calibri" w:cs="Calibri"/>
                      <w:b/>
                      <w:bCs/>
                      <w:color w:val="000000"/>
                      <w:sz w:val="20"/>
                      <w:szCs w:val="20"/>
                    </w:rPr>
                  </w:pPr>
                  <w:r>
                    <w:rPr>
                      <w:rFonts w:ascii="Calibri" w:hAnsi="Calibri" w:cs="Calibri"/>
                      <w:b/>
                      <w:bCs/>
                      <w:color w:val="000000"/>
                      <w:sz w:val="20"/>
                      <w:szCs w:val="20"/>
                    </w:rPr>
                    <w:t>SHREE GANESH REMEDIES LTD</w:t>
                  </w:r>
                </w:p>
              </w:tc>
              <w:tc>
                <w:tcPr>
                  <w:tcW w:w="1425" w:type="pct"/>
                  <w:shd w:val="clear" w:color="auto" w:fill="auto"/>
                  <w:noWrap/>
                  <w:vAlign w:val="center"/>
                </w:tcPr>
                <w:p w:rsidR="00AB218C" w:rsidRDefault="00A14175" w:rsidP="007C53AB">
                  <w:pPr>
                    <w:jc w:val="center"/>
                    <w:rPr>
                      <w:rFonts w:ascii="Calibri" w:hAnsi="Calibri" w:cs="Calibri"/>
                      <w:color w:val="000000"/>
                      <w:sz w:val="20"/>
                      <w:szCs w:val="20"/>
                    </w:rPr>
                  </w:pPr>
                  <w:r>
                    <w:rPr>
                      <w:rFonts w:ascii="Calibri" w:hAnsi="Calibri" w:cs="Calibri"/>
                      <w:color w:val="000000"/>
                      <w:sz w:val="20"/>
                      <w:szCs w:val="20"/>
                    </w:rPr>
                    <w:t>100:7</w:t>
                  </w:r>
                </w:p>
              </w:tc>
              <w:tc>
                <w:tcPr>
                  <w:tcW w:w="1599" w:type="pct"/>
                  <w:shd w:val="clear" w:color="auto" w:fill="auto"/>
                  <w:noWrap/>
                  <w:vAlign w:val="center"/>
                </w:tcPr>
                <w:p w:rsidR="00AB218C" w:rsidRPr="002A0931" w:rsidRDefault="002A0931" w:rsidP="00AD71DA">
                  <w:pPr>
                    <w:jc w:val="center"/>
                    <w:rPr>
                      <w:rFonts w:ascii="Calibri" w:hAnsi="Calibri" w:cs="Calibri"/>
                      <w:color w:val="000000"/>
                      <w:sz w:val="20"/>
                      <w:szCs w:val="20"/>
                    </w:rPr>
                  </w:pPr>
                  <w:r>
                    <w:rPr>
                      <w:rFonts w:ascii="Calibri" w:hAnsi="Calibri" w:cs="Calibri"/>
                      <w:color w:val="000000"/>
                      <w:sz w:val="20"/>
                      <w:szCs w:val="20"/>
                    </w:rPr>
                    <w:t>03-Feb-2023</w:t>
                  </w:r>
                </w:p>
              </w:tc>
            </w:tr>
          </w:tbl>
          <w:p w:rsidR="00CF07C9" w:rsidRDefault="00CF07C9" w:rsidP="00E83387">
            <w:pPr>
              <w:rPr>
                <w:rFonts w:ascii="Calibri" w:hAnsi="Calibri" w:cs="Times New Roman"/>
                <w:b/>
                <w:bCs/>
                <w:iCs/>
                <w:color w:val="000000"/>
                <w:sz w:val="20"/>
                <w:szCs w:val="20"/>
              </w:rPr>
            </w:pPr>
          </w:p>
          <w:p w:rsidR="008B4BFE" w:rsidRDefault="008B4BFE" w:rsidP="00E83387">
            <w:pPr>
              <w:rPr>
                <w:rFonts w:ascii="Calibri" w:hAnsi="Calibri" w:cs="Times New Roman"/>
                <w:b/>
                <w:bCs/>
                <w:iCs/>
                <w:color w:val="000000"/>
                <w:sz w:val="20"/>
                <w:szCs w:val="20"/>
              </w:rPr>
            </w:pPr>
          </w:p>
          <w:p w:rsidR="000854F0" w:rsidRPr="00B33E02" w:rsidRDefault="000854F0"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5F628B" w:rsidRPr="00B33E02" w:rsidTr="00506F41">
              <w:trPr>
                <w:trHeight w:val="80"/>
              </w:trPr>
              <w:tc>
                <w:tcPr>
                  <w:tcW w:w="1976" w:type="pct"/>
                  <w:shd w:val="clear" w:color="auto" w:fill="FFFFFF"/>
                  <w:noWrap/>
                  <w:vAlign w:val="center"/>
                </w:tcPr>
                <w:p w:rsidR="005F628B" w:rsidRDefault="005F628B" w:rsidP="00B53C38">
                  <w:pPr>
                    <w:jc w:val="both"/>
                    <w:rPr>
                      <w:rFonts w:ascii="Calibri" w:hAnsi="Calibri" w:cs="Calibri"/>
                      <w:b/>
                      <w:bCs/>
                      <w:color w:val="000000"/>
                      <w:sz w:val="20"/>
                      <w:szCs w:val="20"/>
                    </w:rPr>
                  </w:pPr>
                  <w:r>
                    <w:rPr>
                      <w:rFonts w:ascii="Calibri" w:hAnsi="Calibri" w:cs="Calibri"/>
                      <w:b/>
                      <w:bCs/>
                      <w:color w:val="000000"/>
                      <w:sz w:val="20"/>
                      <w:szCs w:val="20"/>
                    </w:rPr>
                    <w:t>TIPS INDUSTRIES LTD.</w:t>
                  </w:r>
                </w:p>
              </w:tc>
              <w:tc>
                <w:tcPr>
                  <w:tcW w:w="752" w:type="pct"/>
                  <w:shd w:val="clear" w:color="auto" w:fill="FFFFFF"/>
                  <w:noWrap/>
                  <w:vAlign w:val="center"/>
                </w:tcPr>
                <w:p w:rsidR="005F628B" w:rsidRDefault="005F628B" w:rsidP="00B53C38">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5F628B" w:rsidRPr="00494075" w:rsidRDefault="005F628B" w:rsidP="00B53C38">
                  <w:pPr>
                    <w:jc w:val="center"/>
                    <w:rPr>
                      <w:rFonts w:ascii="Calibri" w:hAnsi="Calibri" w:cs="Calibri"/>
                      <w:color w:val="000000"/>
                      <w:sz w:val="20"/>
                      <w:szCs w:val="20"/>
                    </w:rPr>
                  </w:pPr>
                  <w:r>
                    <w:rPr>
                      <w:rFonts w:ascii="Calibri" w:hAnsi="Calibri" w:cs="Calibri"/>
                      <w:color w:val="000000"/>
                      <w:sz w:val="20"/>
                      <w:szCs w:val="20"/>
                    </w:rPr>
                    <w:t>27-Jan-23</w:t>
                  </w:r>
                </w:p>
              </w:tc>
              <w:tc>
                <w:tcPr>
                  <w:tcW w:w="748" w:type="pct"/>
                  <w:shd w:val="clear" w:color="auto" w:fill="FFFFFF"/>
                  <w:noWrap/>
                  <w:vAlign w:val="center"/>
                </w:tcPr>
                <w:p w:rsidR="005F628B" w:rsidRPr="00494075" w:rsidRDefault="005F628B" w:rsidP="00B53C38">
                  <w:pPr>
                    <w:jc w:val="center"/>
                    <w:rPr>
                      <w:rFonts w:ascii="Calibri" w:hAnsi="Calibri" w:cs="Calibri"/>
                      <w:bCs/>
                      <w:color w:val="000000"/>
                      <w:sz w:val="20"/>
                      <w:szCs w:val="20"/>
                    </w:rPr>
                  </w:pPr>
                  <w:r>
                    <w:rPr>
                      <w:rFonts w:ascii="Calibri" w:hAnsi="Calibri" w:cs="Calibri"/>
                      <w:bCs/>
                      <w:color w:val="000000"/>
                      <w:sz w:val="20"/>
                      <w:szCs w:val="20"/>
                    </w:rPr>
                    <w:t>09-Feb-23</w:t>
                  </w:r>
                </w:p>
              </w:tc>
              <w:tc>
                <w:tcPr>
                  <w:tcW w:w="749" w:type="pct"/>
                  <w:shd w:val="clear" w:color="auto" w:fill="FFFFFF"/>
                  <w:vAlign w:val="center"/>
                </w:tcPr>
                <w:p w:rsidR="005F628B" w:rsidRDefault="005F628B" w:rsidP="00B53C38">
                  <w:pPr>
                    <w:jc w:val="center"/>
                    <w:rPr>
                      <w:rFonts w:ascii="Calibri" w:hAnsi="Calibri" w:cs="Calibri"/>
                      <w:color w:val="000000"/>
                      <w:sz w:val="20"/>
                      <w:szCs w:val="20"/>
                    </w:rPr>
                  </w:pPr>
                  <w:r>
                    <w:rPr>
                      <w:rFonts w:ascii="Calibri" w:hAnsi="Calibri" w:cs="Calibri"/>
                      <w:color w:val="000000"/>
                      <w:sz w:val="20"/>
                      <w:szCs w:val="20"/>
                    </w:rPr>
                    <w:t>2600.00</w:t>
                  </w:r>
                </w:p>
              </w:tc>
            </w:tr>
            <w:tr w:rsidR="005F628B" w:rsidRPr="00B33E02" w:rsidTr="00506F41">
              <w:trPr>
                <w:trHeight w:val="80"/>
              </w:trPr>
              <w:tc>
                <w:tcPr>
                  <w:tcW w:w="1976" w:type="pct"/>
                  <w:shd w:val="clear" w:color="auto" w:fill="FFFFFF"/>
                  <w:noWrap/>
                  <w:vAlign w:val="center"/>
                </w:tcPr>
                <w:p w:rsidR="005F628B" w:rsidRDefault="001349CE" w:rsidP="00BB767E">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5F628B" w:rsidRDefault="001349CE" w:rsidP="00BB767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5F628B" w:rsidRPr="00494075" w:rsidRDefault="001349CE" w:rsidP="00BB767E">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5F628B" w:rsidRPr="00494075" w:rsidRDefault="001349CE" w:rsidP="00BB767E">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5F628B" w:rsidRDefault="001349CE" w:rsidP="00BB767E">
                  <w:pPr>
                    <w:jc w:val="center"/>
                    <w:rPr>
                      <w:rFonts w:ascii="Calibri" w:hAnsi="Calibri" w:cs="Calibri"/>
                      <w:color w:val="000000"/>
                      <w:sz w:val="20"/>
                      <w:szCs w:val="20"/>
                    </w:rPr>
                  </w:pPr>
                  <w:r>
                    <w:rPr>
                      <w:rFonts w:ascii="Calibri" w:hAnsi="Calibri" w:cs="Calibri"/>
                      <w:color w:val="000000"/>
                      <w:sz w:val="20"/>
                      <w:szCs w:val="20"/>
                    </w:rPr>
                    <w:t>--</w:t>
                  </w:r>
                </w:p>
              </w:tc>
            </w:tr>
          </w:tbl>
          <w:p w:rsidR="00CF07C9" w:rsidRDefault="00CF07C9" w:rsidP="00AD6AC3">
            <w:pPr>
              <w:rPr>
                <w:rFonts w:ascii="Calibri" w:hAnsi="Calibri" w:cs="Times New Roman"/>
                <w:bCs/>
                <w:iCs/>
                <w:color w:val="000000"/>
                <w:sz w:val="20"/>
                <w:szCs w:val="20"/>
              </w:rPr>
            </w:pPr>
          </w:p>
          <w:bookmarkEnd w:id="1"/>
          <w:p w:rsidR="00E90039" w:rsidRDefault="00E90039"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07261D">
                    <w:rPr>
                      <w:rFonts w:ascii="Calibri" w:hAnsi="Calibri"/>
                      <w:b/>
                      <w:bCs/>
                      <w:color w:val="FFFFFF"/>
                      <w:sz w:val="28"/>
                      <w:szCs w:val="28"/>
                    </w:rPr>
                    <w:t xml:space="preserve"> </w:t>
                  </w:r>
                  <w:r w:rsidR="002A0931">
                    <w:rPr>
                      <w:rFonts w:ascii="Calibri" w:eastAsia="Times New Roman" w:hAnsi="Calibri" w:cs="Calibri"/>
                      <w:b/>
                      <w:bCs/>
                      <w:color w:val="FFFFFF"/>
                      <w:sz w:val="26"/>
                      <w:szCs w:val="26"/>
                    </w:rPr>
                    <w:t>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274691" w:rsidRPr="00607B52" w:rsidTr="00B53C38">
              <w:trPr>
                <w:trHeight w:val="173"/>
                <w:jc w:val="center"/>
              </w:trPr>
              <w:tc>
                <w:tcPr>
                  <w:tcW w:w="1524" w:type="pct"/>
                  <w:shd w:val="clear" w:color="000000" w:fill="FFFFFF"/>
                  <w:vAlign w:val="bottom"/>
                  <w:hideMark/>
                </w:tcPr>
                <w:p w:rsidR="00274691" w:rsidRDefault="00274691">
                  <w:pPr>
                    <w:rPr>
                      <w:rFonts w:ascii="Calibri" w:hAnsi="Calibri" w:cs="Calibri"/>
                      <w:b/>
                      <w:bCs/>
                      <w:color w:val="000000"/>
                      <w:sz w:val="20"/>
                      <w:szCs w:val="20"/>
                    </w:rPr>
                  </w:pPr>
                  <w:r>
                    <w:rPr>
                      <w:rFonts w:ascii="Calibri" w:hAnsi="Calibri" w:cs="Calibri"/>
                      <w:b/>
                      <w:bCs/>
                      <w:color w:val="000000"/>
                      <w:sz w:val="20"/>
                      <w:szCs w:val="20"/>
                    </w:rPr>
                    <w:t>360 ONE WAM LTD</w:t>
                  </w:r>
                </w:p>
              </w:tc>
              <w:tc>
                <w:tcPr>
                  <w:tcW w:w="1185" w:type="pct"/>
                  <w:shd w:val="clear" w:color="000000" w:fill="FFFFFF"/>
                  <w:vAlign w:val="bottom"/>
                  <w:hideMark/>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hideMark/>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17.00</w:t>
                  </w:r>
                </w:p>
              </w:tc>
              <w:tc>
                <w:tcPr>
                  <w:tcW w:w="814" w:type="pct"/>
                  <w:shd w:val="clear" w:color="000000" w:fill="FFFFFF"/>
                  <w:vAlign w:val="bottom"/>
                  <w:hideMark/>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30-Jan-23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BANARAS BEADS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2.00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30-Jan-23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HINDUSTAN ZINC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13.00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30-Jan-23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CCL PRODUCTS (INDIA)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3.00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31-Jan-23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LTIMindtree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20.00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31-Jan-23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RAMKRISHNA FORGINGS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0.50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31-Jan-23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SIEMENS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Final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10.00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31-Jan-23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WENDT (INDIA)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30.00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31-Jan-23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ACGL</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2.50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1-Feb-23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DCM Shriram Limited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5.80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1-Feb-23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MASTEK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7.00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1-Feb-23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Meghmani Finechem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2.50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1-Feb-23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Thangamayil Jewellery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6.00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1-Feb-23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Accelya Solutions India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35.00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2-Feb-23</w:t>
                  </w:r>
                </w:p>
              </w:tc>
            </w:tr>
            <w:tr w:rsidR="00274691" w:rsidRPr="00607B52" w:rsidTr="00B53C38">
              <w:trPr>
                <w:trHeight w:val="173"/>
                <w:jc w:val="center"/>
              </w:trPr>
              <w:tc>
                <w:tcPr>
                  <w:tcW w:w="1524" w:type="pct"/>
                  <w:shd w:val="clear" w:color="000000" w:fill="FFFFFF"/>
                  <w:vAlign w:val="bottom"/>
                </w:tcPr>
                <w:p w:rsidR="00274691" w:rsidRDefault="00274691">
                  <w:pPr>
                    <w:rPr>
                      <w:rFonts w:ascii="Calibri" w:hAnsi="Calibri" w:cs="Calibri"/>
                      <w:b/>
                      <w:bCs/>
                      <w:color w:val="000000"/>
                      <w:sz w:val="20"/>
                      <w:szCs w:val="20"/>
                    </w:rPr>
                  </w:pPr>
                  <w:r>
                    <w:rPr>
                      <w:rFonts w:ascii="Calibri" w:hAnsi="Calibri" w:cs="Calibri"/>
                      <w:b/>
                      <w:bCs/>
                      <w:color w:val="000000"/>
                      <w:sz w:val="20"/>
                      <w:szCs w:val="20"/>
                    </w:rPr>
                    <w:t>SAREGAMA INDIA LTD.</w:t>
                  </w:r>
                </w:p>
              </w:tc>
              <w:tc>
                <w:tcPr>
                  <w:tcW w:w="1185" w:type="pct"/>
                  <w:shd w:val="clear" w:color="000000" w:fill="FFFFFF"/>
                  <w:vAlign w:val="bottom"/>
                </w:tcPr>
                <w:p w:rsidR="00274691" w:rsidRDefault="00274691">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274691" w:rsidRDefault="00274691"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3.00</w:t>
                  </w:r>
                </w:p>
              </w:tc>
              <w:tc>
                <w:tcPr>
                  <w:tcW w:w="814" w:type="pct"/>
                  <w:shd w:val="clear" w:color="000000" w:fill="FFFFFF"/>
                  <w:vAlign w:val="bottom"/>
                </w:tcPr>
                <w:p w:rsidR="00274691" w:rsidRDefault="00274691" w:rsidP="00B9699C">
                  <w:pPr>
                    <w:jc w:val="center"/>
                    <w:rPr>
                      <w:rFonts w:ascii="Calibri" w:hAnsi="Calibri" w:cs="Calibri"/>
                      <w:b/>
                      <w:bCs/>
                      <w:color w:val="000000"/>
                      <w:sz w:val="20"/>
                      <w:szCs w:val="20"/>
                    </w:rPr>
                  </w:pPr>
                  <w:r>
                    <w:rPr>
                      <w:rFonts w:ascii="Calibri" w:hAnsi="Calibri" w:cs="Calibri"/>
                      <w:b/>
                      <w:bCs/>
                      <w:color w:val="000000"/>
                      <w:sz w:val="20"/>
                      <w:szCs w:val="20"/>
                    </w:rPr>
                    <w:t>2-Feb-23</w:t>
                  </w:r>
                </w:p>
              </w:tc>
            </w:tr>
            <w:tr w:rsidR="00B9699C" w:rsidRPr="00607B52" w:rsidTr="00B53C38">
              <w:trPr>
                <w:trHeight w:val="345"/>
                <w:jc w:val="center"/>
              </w:trPr>
              <w:tc>
                <w:tcPr>
                  <w:tcW w:w="5000" w:type="pct"/>
                  <w:gridSpan w:val="4"/>
                  <w:shd w:val="clear" w:color="000000" w:fill="00B050"/>
                  <w:vAlign w:val="center"/>
                  <w:hideMark/>
                </w:tcPr>
                <w:p w:rsidR="00B9699C" w:rsidRPr="00607B52" w:rsidRDefault="00B9699C" w:rsidP="00B53C3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Dividend for</w:t>
                  </w:r>
                  <w:r>
                    <w:rPr>
                      <w:rFonts w:ascii="Calibri" w:hAnsi="Calibri"/>
                      <w:b/>
                      <w:bCs/>
                      <w:color w:val="FFFFFF"/>
                      <w:sz w:val="28"/>
                      <w:szCs w:val="28"/>
                    </w:rPr>
                    <w:t xml:space="preserve"> </w:t>
                  </w:r>
                  <w:r>
                    <w:rPr>
                      <w:rFonts w:ascii="Calibri" w:eastAsia="Times New Roman" w:hAnsi="Calibri" w:cs="Calibri"/>
                      <w:b/>
                      <w:bCs/>
                      <w:color w:val="FFFFFF"/>
                      <w:sz w:val="26"/>
                      <w:szCs w:val="26"/>
                    </w:rPr>
                    <w:t>Jan 30</w:t>
                  </w:r>
                  <w:r w:rsidRPr="0062192E">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 Feb 04</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c>
            </w:tr>
            <w:tr w:rsidR="00B9699C" w:rsidRPr="00607B52" w:rsidTr="00B53C38">
              <w:trPr>
                <w:trHeight w:val="315"/>
                <w:jc w:val="center"/>
              </w:trPr>
              <w:tc>
                <w:tcPr>
                  <w:tcW w:w="1524" w:type="pct"/>
                  <w:shd w:val="clear" w:color="000000" w:fill="F79646"/>
                  <w:vAlign w:val="center"/>
                  <w:hideMark/>
                </w:tcPr>
                <w:p w:rsidR="00B9699C" w:rsidRPr="00607B52" w:rsidRDefault="00B9699C" w:rsidP="00B53C38">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B9699C" w:rsidRPr="00607B52" w:rsidRDefault="00B9699C" w:rsidP="00B53C38">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B9699C" w:rsidRPr="00607B52" w:rsidRDefault="00B9699C" w:rsidP="00B53C38">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B9699C" w:rsidRPr="00607B52" w:rsidRDefault="00B9699C" w:rsidP="00B53C38">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B9699C" w:rsidRPr="00607B52" w:rsidTr="00B53C38">
              <w:trPr>
                <w:trHeight w:val="173"/>
                <w:jc w:val="center"/>
              </w:trPr>
              <w:tc>
                <w:tcPr>
                  <w:tcW w:w="1524" w:type="pct"/>
                  <w:shd w:val="clear" w:color="000000" w:fill="FFFFFF"/>
                  <w:vAlign w:val="bottom"/>
                  <w:hideMark/>
                </w:tcPr>
                <w:p w:rsidR="00B9699C" w:rsidRDefault="00B9699C" w:rsidP="00B9699C">
                  <w:pPr>
                    <w:rPr>
                      <w:rFonts w:ascii="Calibri" w:hAnsi="Calibri" w:cs="Calibri"/>
                      <w:b/>
                      <w:bCs/>
                      <w:color w:val="000000"/>
                      <w:sz w:val="20"/>
                      <w:szCs w:val="20"/>
                    </w:rPr>
                  </w:pPr>
                  <w:r>
                    <w:rPr>
                      <w:rFonts w:ascii="Calibri" w:hAnsi="Calibri" w:cs="Calibri"/>
                      <w:b/>
                      <w:bCs/>
                      <w:color w:val="000000"/>
                      <w:sz w:val="20"/>
                      <w:szCs w:val="20"/>
                    </w:rPr>
                    <w:t>TANEJA AEROSPACE LTD.-$</w:t>
                  </w:r>
                </w:p>
              </w:tc>
              <w:tc>
                <w:tcPr>
                  <w:tcW w:w="1185" w:type="pct"/>
                  <w:shd w:val="clear" w:color="000000" w:fill="FFFFFF"/>
                  <w:vAlign w:val="bottom"/>
                  <w:hideMark/>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hideMark/>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2.00</w:t>
                  </w:r>
                </w:p>
              </w:tc>
              <w:tc>
                <w:tcPr>
                  <w:tcW w:w="814" w:type="pct"/>
                  <w:shd w:val="clear" w:color="000000" w:fill="FFFFFF"/>
                  <w:vAlign w:val="bottom"/>
                  <w:hideMark/>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2-Feb-23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TVS MOTOR COMPANY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5.00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2-Feb-23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V.I.P.INDUSTRIES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2.00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2-Feb-23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Coforge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19.00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CONTROL PRINT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4.00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IIFL Securities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3.00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KEI INDUSTRIES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3.00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rsidP="00B9699C">
                  <w:pPr>
                    <w:rPr>
                      <w:rFonts w:ascii="Calibri" w:hAnsi="Calibri" w:cs="Calibri"/>
                      <w:b/>
                      <w:bCs/>
                      <w:color w:val="000000"/>
                      <w:sz w:val="20"/>
                      <w:szCs w:val="20"/>
                    </w:rPr>
                  </w:pPr>
                  <w:r>
                    <w:rPr>
                      <w:rFonts w:ascii="Calibri" w:hAnsi="Calibri" w:cs="Calibri"/>
                      <w:b/>
                      <w:bCs/>
                      <w:color w:val="000000"/>
                      <w:sz w:val="20"/>
                      <w:szCs w:val="20"/>
                    </w:rPr>
                    <w:t>MOTILAL OSWAL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7.00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NTPC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7" w:type="pct"/>
                  <w:shd w:val="clear" w:color="000000" w:fill="FFFFFF"/>
                  <w:vAlign w:val="center"/>
                </w:tcPr>
                <w:p w:rsidR="00B9699C" w:rsidRDefault="00C12414"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STEELCAST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1.80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SUNDARAM-CLAYTON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59.00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TORRENT PHARMACEUTICALS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14.00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Vaibhav Global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1.50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Vedanta Limited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Interim Dividend</w:t>
                  </w:r>
                </w:p>
              </w:tc>
              <w:tc>
                <w:tcPr>
                  <w:tcW w:w="1477" w:type="pct"/>
                  <w:shd w:val="clear" w:color="000000" w:fill="FFFFFF"/>
                  <w:vAlign w:val="center"/>
                </w:tcPr>
                <w:p w:rsidR="00B9699C" w:rsidRDefault="00C12414"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r w:rsidR="00B9699C" w:rsidRPr="00607B52" w:rsidTr="00B53C38">
              <w:trPr>
                <w:trHeight w:val="173"/>
                <w:jc w:val="center"/>
              </w:trPr>
              <w:tc>
                <w:tcPr>
                  <w:tcW w:w="1524" w:type="pct"/>
                  <w:shd w:val="clear" w:color="000000" w:fill="FFFFFF"/>
                  <w:vAlign w:val="bottom"/>
                </w:tcPr>
                <w:p w:rsidR="00B9699C" w:rsidRDefault="00B9699C">
                  <w:pPr>
                    <w:rPr>
                      <w:rFonts w:ascii="Calibri" w:hAnsi="Calibri" w:cs="Calibri"/>
                      <w:b/>
                      <w:bCs/>
                      <w:color w:val="000000"/>
                      <w:sz w:val="20"/>
                      <w:szCs w:val="20"/>
                    </w:rPr>
                  </w:pPr>
                  <w:r>
                    <w:rPr>
                      <w:rFonts w:ascii="Calibri" w:hAnsi="Calibri" w:cs="Calibri"/>
                      <w:b/>
                      <w:bCs/>
                      <w:color w:val="000000"/>
                      <w:sz w:val="20"/>
                      <w:szCs w:val="20"/>
                    </w:rPr>
                    <w:t>ZENSAR TECHNOLOGIES LTD.</w:t>
                  </w:r>
                </w:p>
              </w:tc>
              <w:tc>
                <w:tcPr>
                  <w:tcW w:w="1185" w:type="pct"/>
                  <w:shd w:val="clear" w:color="000000" w:fill="FFFFFF"/>
                  <w:vAlign w:val="bottom"/>
                </w:tcPr>
                <w:p w:rsidR="00B9699C" w:rsidRDefault="00B9699C">
                  <w:pPr>
                    <w:jc w:val="center"/>
                    <w:rPr>
                      <w:rFonts w:ascii="Calibri" w:hAnsi="Calibri" w:cs="Calibri"/>
                      <w:b/>
                      <w:bCs/>
                      <w:color w:val="000000"/>
                      <w:sz w:val="20"/>
                      <w:szCs w:val="20"/>
                    </w:rPr>
                  </w:pPr>
                  <w:r>
                    <w:rPr>
                      <w:rFonts w:ascii="Calibri" w:hAnsi="Calibri" w:cs="Calibri"/>
                      <w:b/>
                      <w:bCs/>
                      <w:color w:val="000000"/>
                      <w:sz w:val="20"/>
                      <w:szCs w:val="20"/>
                    </w:rPr>
                    <w:t xml:space="preserve">Interim Dividend </w:t>
                  </w:r>
                </w:p>
              </w:tc>
              <w:tc>
                <w:tcPr>
                  <w:tcW w:w="1477" w:type="pct"/>
                  <w:shd w:val="clear" w:color="000000" w:fill="FFFFFF"/>
                  <w:vAlign w:val="center"/>
                </w:tcPr>
                <w:p w:rsidR="00B9699C" w:rsidRDefault="00B9699C" w:rsidP="00B9699C">
                  <w:pPr>
                    <w:ind w:firstLineChars="100" w:firstLine="196"/>
                    <w:jc w:val="center"/>
                    <w:rPr>
                      <w:rFonts w:ascii="Calibri" w:hAnsi="Calibri" w:cs="Calibri"/>
                      <w:b/>
                      <w:bCs/>
                      <w:color w:val="000000"/>
                      <w:sz w:val="20"/>
                      <w:szCs w:val="20"/>
                    </w:rPr>
                  </w:pPr>
                  <w:r>
                    <w:rPr>
                      <w:rFonts w:ascii="Calibri" w:hAnsi="Calibri" w:cs="Calibri"/>
                      <w:b/>
                      <w:bCs/>
                      <w:color w:val="000000"/>
                      <w:sz w:val="20"/>
                      <w:szCs w:val="20"/>
                    </w:rPr>
                    <w:t>1.50</w:t>
                  </w:r>
                </w:p>
              </w:tc>
              <w:tc>
                <w:tcPr>
                  <w:tcW w:w="814" w:type="pct"/>
                  <w:shd w:val="clear" w:color="000000" w:fill="FFFFFF"/>
                  <w:vAlign w:val="bottom"/>
                </w:tcPr>
                <w:p w:rsidR="00B9699C" w:rsidRDefault="00B9699C" w:rsidP="00B9699C">
                  <w:pPr>
                    <w:jc w:val="center"/>
                    <w:rPr>
                      <w:rFonts w:ascii="Calibri" w:hAnsi="Calibri" w:cs="Calibri"/>
                      <w:b/>
                      <w:bCs/>
                      <w:color w:val="000000"/>
                      <w:sz w:val="20"/>
                      <w:szCs w:val="20"/>
                    </w:rPr>
                  </w:pPr>
                  <w:r>
                    <w:rPr>
                      <w:rFonts w:ascii="Calibri" w:hAnsi="Calibri" w:cs="Calibri"/>
                      <w:b/>
                      <w:bCs/>
                      <w:color w:val="000000"/>
                      <w:sz w:val="20"/>
                      <w:szCs w:val="20"/>
                    </w:rPr>
                    <w:t>3-Feb-23</w:t>
                  </w:r>
                </w:p>
              </w:tc>
            </w:tr>
          </w:tbl>
          <w:p w:rsidR="000854F0" w:rsidRDefault="000854F0" w:rsidP="00617180">
            <w:pPr>
              <w:tabs>
                <w:tab w:val="left" w:pos="1305"/>
              </w:tabs>
              <w:rPr>
                <w:rFonts w:ascii="Calibri" w:hAnsi="Calibri"/>
                <w:color w:val="000000"/>
              </w:rPr>
            </w:pPr>
          </w:p>
          <w:p w:rsidR="00B9699C" w:rsidRDefault="00B9699C" w:rsidP="00617180">
            <w:pPr>
              <w:tabs>
                <w:tab w:val="left" w:pos="1305"/>
              </w:tabs>
              <w:rPr>
                <w:rFonts w:ascii="Calibri" w:hAnsi="Calibri"/>
                <w:color w:val="000000"/>
              </w:rPr>
            </w:pPr>
          </w:p>
          <w:p w:rsidR="000854F0" w:rsidRDefault="000854F0"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1981"/>
              <w:gridCol w:w="6204"/>
            </w:tblGrid>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t xml:space="preserve">Board Meetings </w:t>
                  </w:r>
                  <w:r w:rsidR="002A0931">
                    <w:rPr>
                      <w:rFonts w:ascii="Calibri" w:eastAsia="Times New Roman" w:hAnsi="Calibri" w:cs="Calibri"/>
                      <w:b/>
                      <w:bCs/>
                      <w:color w:val="FFFFFF"/>
                      <w:sz w:val="26"/>
                      <w:szCs w:val="26"/>
                    </w:rPr>
                    <w:t>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D2D7A" w:rsidTr="00A727C2">
              <w:trPr>
                <w:trHeight w:val="173"/>
              </w:trPr>
              <w:tc>
                <w:tcPr>
                  <w:tcW w:w="1207" w:type="pct"/>
                  <w:shd w:val="clear" w:color="000000" w:fill="FFFFFF"/>
                  <w:noWrap/>
                  <w:vAlign w:val="bottom"/>
                  <w:hideMark/>
                </w:tcPr>
                <w:p w:rsidR="006D2D7A" w:rsidRDefault="006D2D7A">
                  <w:pPr>
                    <w:rPr>
                      <w:rFonts w:ascii="Calibri" w:hAnsi="Calibri" w:cs="Calibri"/>
                      <w:b/>
                      <w:bCs/>
                      <w:color w:val="000000"/>
                    </w:rPr>
                  </w:pPr>
                  <w:r>
                    <w:rPr>
                      <w:rFonts w:ascii="Calibri" w:hAnsi="Calibri" w:cs="Calibri"/>
                      <w:b/>
                      <w:bCs/>
                      <w:color w:val="000000"/>
                    </w:rPr>
                    <w:t>ABIRAFN</w:t>
                  </w:r>
                </w:p>
              </w:tc>
              <w:tc>
                <w:tcPr>
                  <w:tcW w:w="918"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hideMark/>
                </w:tcPr>
                <w:p w:rsidR="006D2D7A" w:rsidRDefault="006D2D7A">
                  <w:pPr>
                    <w:rPr>
                      <w:rFonts w:ascii="Calibri" w:hAnsi="Calibri" w:cs="Calibri"/>
                      <w:b/>
                      <w:bCs/>
                      <w:color w:val="000000"/>
                    </w:rPr>
                  </w:pPr>
                  <w:r>
                    <w:rPr>
                      <w:rFonts w:ascii="Calibri" w:hAnsi="Calibri" w:cs="Calibri"/>
                      <w:b/>
                      <w:bCs/>
                      <w:color w:val="000000"/>
                    </w:rPr>
                    <w:t>ACROW</w:t>
                  </w:r>
                </w:p>
              </w:tc>
              <w:tc>
                <w:tcPr>
                  <w:tcW w:w="918"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hideMark/>
                </w:tcPr>
                <w:p w:rsidR="006D2D7A" w:rsidRDefault="006D2D7A">
                  <w:pPr>
                    <w:rPr>
                      <w:rFonts w:ascii="Calibri" w:hAnsi="Calibri" w:cs="Calibri"/>
                      <w:b/>
                      <w:bCs/>
                      <w:color w:val="000000"/>
                    </w:rPr>
                  </w:pPr>
                  <w:r>
                    <w:rPr>
                      <w:rFonts w:ascii="Calibri" w:hAnsi="Calibri" w:cs="Calibri"/>
                      <w:b/>
                      <w:bCs/>
                      <w:color w:val="000000"/>
                    </w:rPr>
                    <w:t>ADFFOODS</w:t>
                  </w:r>
                </w:p>
              </w:tc>
              <w:tc>
                <w:tcPr>
                  <w:tcW w:w="918"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hideMark/>
                </w:tcPr>
                <w:p w:rsidR="006D2D7A" w:rsidRDefault="006D2D7A">
                  <w:pPr>
                    <w:rPr>
                      <w:rFonts w:ascii="Calibri" w:hAnsi="Calibri" w:cs="Calibri"/>
                      <w:b/>
                      <w:bCs/>
                      <w:color w:val="000000"/>
                    </w:rPr>
                  </w:pPr>
                  <w:r>
                    <w:rPr>
                      <w:rFonts w:ascii="Calibri" w:hAnsi="Calibri" w:cs="Calibri"/>
                      <w:b/>
                      <w:bCs/>
                      <w:color w:val="000000"/>
                    </w:rPr>
                    <w:t>ADITYA</w:t>
                  </w:r>
                </w:p>
              </w:tc>
              <w:tc>
                <w:tcPr>
                  <w:tcW w:w="918"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General</w:t>
                  </w:r>
                </w:p>
              </w:tc>
            </w:tr>
            <w:tr w:rsidR="006D2D7A" w:rsidTr="00A727C2">
              <w:trPr>
                <w:trHeight w:val="173"/>
              </w:trPr>
              <w:tc>
                <w:tcPr>
                  <w:tcW w:w="1207" w:type="pct"/>
                  <w:shd w:val="clear" w:color="000000" w:fill="FFFFFF"/>
                  <w:noWrap/>
                  <w:vAlign w:val="bottom"/>
                  <w:hideMark/>
                </w:tcPr>
                <w:p w:rsidR="006D2D7A" w:rsidRDefault="006D2D7A">
                  <w:pPr>
                    <w:rPr>
                      <w:rFonts w:ascii="Calibri" w:hAnsi="Calibri" w:cs="Calibri"/>
                      <w:b/>
                      <w:bCs/>
                      <w:color w:val="000000"/>
                    </w:rPr>
                  </w:pPr>
                  <w:r>
                    <w:rPr>
                      <w:rFonts w:ascii="Calibri" w:hAnsi="Calibri" w:cs="Calibri"/>
                      <w:b/>
                      <w:bCs/>
                      <w:color w:val="000000"/>
                    </w:rPr>
                    <w:t>AEL</w:t>
                  </w:r>
                </w:p>
              </w:tc>
              <w:tc>
                <w:tcPr>
                  <w:tcW w:w="918"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hideMark/>
                </w:tcPr>
                <w:p w:rsidR="006D2D7A" w:rsidRDefault="006D2D7A">
                  <w:pPr>
                    <w:rPr>
                      <w:rFonts w:ascii="Calibri" w:hAnsi="Calibri" w:cs="Calibri"/>
                      <w:b/>
                      <w:bCs/>
                      <w:color w:val="000000"/>
                    </w:rPr>
                  </w:pPr>
                  <w:r>
                    <w:rPr>
                      <w:rFonts w:ascii="Calibri" w:hAnsi="Calibri" w:cs="Calibri"/>
                      <w:b/>
                      <w:bCs/>
                      <w:color w:val="000000"/>
                    </w:rPr>
                    <w:t>AJMERA</w:t>
                  </w:r>
                </w:p>
              </w:tc>
              <w:tc>
                <w:tcPr>
                  <w:tcW w:w="918"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ALFAICA</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ALUFLUOR</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AQFINTECH</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ARAVALIS</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ARCFIN</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Results;General</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ARFIN</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ASRL</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Results;General</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ASSOCER</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General</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ASTAR</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ASTEC</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Results;General</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BAJAJFINSV</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BAJAJHLDNG</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BASANTGL</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BPCL</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CIL</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CLEDUCATE</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CSBBANK</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D2D7A" w:rsidTr="00A727C2">
              <w:trPr>
                <w:trHeight w:val="173"/>
              </w:trPr>
              <w:tc>
                <w:tcPr>
                  <w:tcW w:w="1207" w:type="pct"/>
                  <w:shd w:val="clear" w:color="000000" w:fill="FFFFFF"/>
                  <w:noWrap/>
                  <w:vAlign w:val="bottom"/>
                </w:tcPr>
                <w:p w:rsidR="006D2D7A" w:rsidRDefault="006D2D7A">
                  <w:pPr>
                    <w:rPr>
                      <w:rFonts w:ascii="Calibri" w:hAnsi="Calibri" w:cs="Calibri"/>
                      <w:b/>
                      <w:bCs/>
                      <w:color w:val="000000"/>
                    </w:rPr>
                  </w:pPr>
                  <w:r>
                    <w:rPr>
                      <w:rFonts w:ascii="Calibri" w:hAnsi="Calibri" w:cs="Calibri"/>
                      <w:b/>
                      <w:bCs/>
                      <w:color w:val="000000"/>
                    </w:rPr>
                    <w:t>CSLFINANCE</w:t>
                  </w:r>
                </w:p>
              </w:tc>
              <w:tc>
                <w:tcPr>
                  <w:tcW w:w="918"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D2D7A" w:rsidRDefault="006D2D7A">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CUPID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DAAWAT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DHAMPURSUG</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DHANCOT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DWARKESH</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ELIXIR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EMKAY</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2A0931">
                    <w:rPr>
                      <w:rFonts w:ascii="Calibri" w:eastAsia="Times New Roman" w:hAnsi="Calibri" w:cs="Calibri"/>
                      <w:b/>
                      <w:bCs/>
                      <w:color w:val="FFFFFF"/>
                      <w:sz w:val="26"/>
                      <w:szCs w:val="26"/>
                    </w:rPr>
                    <w:t>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EUROLED</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General</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EXIDEIND</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FILME</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Audited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GAIL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GREENPANEL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GREENPOWER</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HAZOOR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HINDHARD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HINFLUR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IFBIND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IIFL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IMFA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INCAP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INDERGR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INOXLEISUR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Results;General;Audited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INVENTURE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Right Issue of Equity Shares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JLMORI</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JUPITERIN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KAMOPAINTS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KEMP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KOHINOOR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KPEL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KUNSTOFF</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LAURUSLABS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LOYAL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LT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LYKISLTD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MANGCHEFER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MAZDOCK</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MIDINDIA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MOLDTEK</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MRPL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NAM-INDIA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NLFL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OMEGAIN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ORIENTELEC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PASARI</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PHOTON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PNB</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PONDYOXIDE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PRITIKAUTO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Preferential Issue of shares;Quarterly Results;General;Issue Of Warrants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QGO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RADHIKAJWE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RAMAVISION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Preferential Issue of shares;Quarterly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RECLTD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RISHILASE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RRIL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RTFL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SAINTGOBAIN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SERIND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SHABCHM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SHAMROIN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SHILCTECH</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w:t>
                  </w:r>
                  <w:r w:rsidR="002A0931">
                    <w:rPr>
                      <w:rFonts w:ascii="Calibri" w:eastAsia="Times New Roman" w:hAnsi="Calibri" w:cs="Calibri"/>
                      <w:b/>
                      <w:bCs/>
                      <w:color w:val="FFFFFF"/>
                      <w:sz w:val="26"/>
                      <w:szCs w:val="26"/>
                    </w:rPr>
                    <w:t xml:space="preserve"> 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SHRDAIS</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SIGACHI</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SIMPLXREA</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SOTL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SPSL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SRDAPRT</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SRECR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SRF</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SSWL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STL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SVGLOBAL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SWRNASE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SYMBIOX</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TCI</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TECHM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Results;Audited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TFL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TRIDENT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TRINITYLEA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Preferential Issue of shares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TTIENT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TUTIALKA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VASCONEQ</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VENMAX</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VENUSREM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VIKASECO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VOEPL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Preferential Issue of shares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VRLLOG</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Buy Back of Shares;Quarterly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VSSL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WELSPLSOL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WELSPUNIND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YARNSYN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ZPPOLYSA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ZSWASTSA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30-Jan-23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ACC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ACTIVE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AJCON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AJEL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AMBARPIL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AMCOIND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ANDHRAPAP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APARINDS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ARIHCAPM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AUTOAXLES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AYOME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BAMPSL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BASF</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BINANIIND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BLUESTARCO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BNRUDY</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CARBORUNIV</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CENTURYTEX</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CHEMOPH</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CHOLAFIN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Results;General</w:t>
                  </w:r>
                </w:p>
              </w:tc>
            </w:tr>
            <w:tr w:rsidR="00660E24" w:rsidTr="00660E24">
              <w:trPr>
                <w:trHeight w:val="197"/>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CIGNITI</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2A0931">
                    <w:rPr>
                      <w:rFonts w:ascii="Calibri" w:eastAsia="Times New Roman" w:hAnsi="Calibri" w:cs="Calibri"/>
                      <w:b/>
                      <w:bCs/>
                      <w:color w:val="FFFFFF"/>
                      <w:sz w:val="26"/>
                      <w:szCs w:val="26"/>
                    </w:rPr>
                    <w:t>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CINEVISTA</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COALINDIA</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COCKERILL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COLORCHIPS</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CONTILI</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CUBEXTUB</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DHANBANK</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DHANFAB</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EDELWEISS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EIKO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Rights Issue</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GANDHITUBE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GENESIS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GESHIP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GHCL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GNA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GODREJCP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GOVNOW</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GPTINFRA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GUJTERC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HESTERBIO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HINDBIO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HOCL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IFBAGRO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IGLFXPL-B</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INDHOTEL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INDICAP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INDLMETER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INLCM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INTSTOIL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IOC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ISHWATR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JINDALSTEL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JSWHL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JUBLINGREA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KAYNES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KEC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KOKUYOCMLN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KPIGREEN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KPITTECH</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KZLFIN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LEHAR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LOTUSCHO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MAGNAELQ</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MAHANIN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MAHEPC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MAPMYINDIA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MFSL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MILEFUR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MOIL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NACLIND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NEOINFRA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NIITLTD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A727C2">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NIKKIGL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42E40" w:rsidRPr="00B33E02" w:rsidTr="0010603C">
              <w:trPr>
                <w:trHeight w:val="173"/>
              </w:trPr>
              <w:tc>
                <w:tcPr>
                  <w:tcW w:w="5000" w:type="pct"/>
                  <w:gridSpan w:val="3"/>
                  <w:shd w:val="clear" w:color="000000" w:fill="00B050"/>
                  <w:noWrap/>
                  <w:vAlign w:val="bottom"/>
                  <w:hideMark/>
                </w:tcPr>
                <w:p w:rsidR="00642E40" w:rsidRPr="00B33E02" w:rsidRDefault="00642E40" w:rsidP="0010603C">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2A0931">
                    <w:rPr>
                      <w:rFonts w:ascii="Calibri" w:eastAsia="Times New Roman" w:hAnsi="Calibri" w:cs="Calibri"/>
                      <w:b/>
                      <w:bCs/>
                      <w:color w:val="FFFFFF"/>
                      <w:sz w:val="26"/>
                      <w:szCs w:val="26"/>
                    </w:rPr>
                    <w:t>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642E40" w:rsidRPr="00B33E02" w:rsidTr="0010603C">
              <w:trPr>
                <w:trHeight w:val="173"/>
              </w:trPr>
              <w:tc>
                <w:tcPr>
                  <w:tcW w:w="1207" w:type="pct"/>
                  <w:shd w:val="clear" w:color="000000" w:fill="F79646"/>
                  <w:vAlign w:val="bottom"/>
                  <w:hideMark/>
                </w:tcPr>
                <w:p w:rsidR="00642E40" w:rsidRPr="00B33E02" w:rsidRDefault="00642E40" w:rsidP="0010603C">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NXTDIGITAL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ORIENTBELL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ORIENTCEM</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OSWALOR</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PARADEEP</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PCBL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PERMAGN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PERVASIVE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PGHH</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POWERGRID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PRIMESECU</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QUINT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RACCL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RADHEDE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RAILTEL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RAJPALAYAM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SAGARPROD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SAMSRITA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SCANSTL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SECURCRED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SECURKLOUD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SHALPRO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SHRIRAMFIN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SMCGLOBAL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SOMAPPR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SOUTHMG</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SPANDANA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STARHEALTH</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SUNPHARMA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SUNTECK</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SUPTANERY</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SURAJ</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SWISSMLTRY</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SYNTHFO</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TAINWALCHM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TCIEXP*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TEEAI</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TEGA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TTKPRESTIG</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TVVISION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UDAICEMENT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UPL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UYFINCORP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VALIANTORG</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Results;General</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VENUSPIPES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WELENT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WESTLIFE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31-Jan-23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AJANTPHARM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AMARJOTHI</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APLLTD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AROGRANITE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ARTEMISMED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ASHOKLEY</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42E40" w:rsidRPr="00B33E02" w:rsidTr="0010603C">
              <w:trPr>
                <w:trHeight w:val="173"/>
              </w:trPr>
              <w:tc>
                <w:tcPr>
                  <w:tcW w:w="5000" w:type="pct"/>
                  <w:gridSpan w:val="3"/>
                  <w:shd w:val="clear" w:color="000000" w:fill="00B050"/>
                  <w:noWrap/>
                  <w:vAlign w:val="bottom"/>
                  <w:hideMark/>
                </w:tcPr>
                <w:p w:rsidR="00642E40" w:rsidRPr="00B33E02" w:rsidRDefault="00642E40" w:rsidP="0010603C">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2A0931">
                    <w:rPr>
                      <w:rFonts w:ascii="Calibri" w:eastAsia="Times New Roman" w:hAnsi="Calibri" w:cs="Calibri"/>
                      <w:b/>
                      <w:bCs/>
                      <w:color w:val="FFFFFF"/>
                      <w:sz w:val="26"/>
                      <w:szCs w:val="26"/>
                    </w:rPr>
                    <w:t>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642E40" w:rsidRPr="00B33E02" w:rsidTr="0010603C">
              <w:trPr>
                <w:trHeight w:val="173"/>
              </w:trPr>
              <w:tc>
                <w:tcPr>
                  <w:tcW w:w="1207" w:type="pct"/>
                  <w:shd w:val="clear" w:color="000000" w:fill="F79646"/>
                  <w:vAlign w:val="bottom"/>
                  <w:hideMark/>
                </w:tcPr>
                <w:p w:rsidR="00642E40" w:rsidRPr="00B33E02" w:rsidRDefault="00642E40" w:rsidP="0010603C">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BANDARAM</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BHAGIL</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BHARATAGRI</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Stock  Split</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BIJHANS</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Results;General</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BRITANNIA</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hideMark/>
                </w:tcPr>
                <w:p w:rsidR="00660E24" w:rsidRDefault="00660E24">
                  <w:pPr>
                    <w:rPr>
                      <w:rFonts w:ascii="Calibri" w:hAnsi="Calibri" w:cs="Calibri"/>
                      <w:b/>
                      <w:bCs/>
                      <w:color w:val="000000"/>
                    </w:rPr>
                  </w:pPr>
                  <w:r>
                    <w:rPr>
                      <w:rFonts w:ascii="Calibri" w:hAnsi="Calibri" w:cs="Calibri"/>
                      <w:b/>
                      <w:bCs/>
                      <w:color w:val="000000"/>
                    </w:rPr>
                    <w:t>CAMEXLTD</w:t>
                  </w:r>
                </w:p>
              </w:tc>
              <w:tc>
                <w:tcPr>
                  <w:tcW w:w="918"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CITL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ENIL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GFLLIMITED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GILLETTE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GUJCOTEX</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HARIGOV</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HGIND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HINDCOPPER</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HYBRIDFIN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IDFC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INDCEMCAP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INTEGRAEN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JAYATMA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JINDCAP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JUBLFOOD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KAYA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KRIFILIND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LAXMIMACH</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MAHLOG</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MASFIN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MEDINOV</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MERCTRD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MUDUNURU</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NELCAST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OASISEC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OISL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PHCAP</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Interim Dividend;Quarterly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PRSMJOHNSN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RAMCOSYS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RAYMOND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RDBRIL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RDBRL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General;Quarterly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REDINGTON</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RELTD</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RICHUNV</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RPGLIFE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RSSOFTWARE</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Results;Audited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SADHNA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SANTETX</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SEIL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STERTOOLS</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SUCROSA</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SUMMITSEC</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SUNDRMFAST</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SURANASOL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TATACHEM</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660E24" w:rsidTr="0010603C">
              <w:trPr>
                <w:trHeight w:val="173"/>
              </w:trPr>
              <w:tc>
                <w:tcPr>
                  <w:tcW w:w="1207" w:type="pct"/>
                  <w:shd w:val="clear" w:color="000000" w:fill="FFFFFF"/>
                  <w:noWrap/>
                  <w:vAlign w:val="bottom"/>
                </w:tcPr>
                <w:p w:rsidR="00660E24" w:rsidRDefault="00660E24">
                  <w:pPr>
                    <w:rPr>
                      <w:rFonts w:ascii="Calibri" w:hAnsi="Calibri" w:cs="Calibri"/>
                      <w:b/>
                      <w:bCs/>
                      <w:color w:val="000000"/>
                    </w:rPr>
                  </w:pPr>
                  <w:r>
                    <w:rPr>
                      <w:rFonts w:ascii="Calibri" w:hAnsi="Calibri" w:cs="Calibri"/>
                      <w:b/>
                      <w:bCs/>
                      <w:color w:val="000000"/>
                    </w:rPr>
                    <w:t>TIHIL</w:t>
                  </w:r>
                </w:p>
              </w:tc>
              <w:tc>
                <w:tcPr>
                  <w:tcW w:w="918"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660E24" w:rsidRDefault="00660E24">
                  <w:pPr>
                    <w:jc w:val="center"/>
                    <w:rPr>
                      <w:rFonts w:ascii="Calibri" w:hAnsi="Calibri" w:cs="Calibri"/>
                      <w:b/>
                      <w:bCs/>
                      <w:color w:val="000000"/>
                    </w:rPr>
                  </w:pPr>
                  <w:r>
                    <w:rPr>
                      <w:rFonts w:ascii="Calibri" w:hAnsi="Calibri" w:cs="Calibri"/>
                      <w:b/>
                      <w:bCs/>
                      <w:color w:val="000000"/>
                    </w:rPr>
                    <w:t>Quarterly Results</w:t>
                  </w:r>
                </w:p>
              </w:tc>
            </w:tr>
            <w:tr w:rsidR="00F8702A" w:rsidRPr="00B33E02" w:rsidTr="00F8702A">
              <w:trPr>
                <w:trHeight w:val="173"/>
              </w:trPr>
              <w:tc>
                <w:tcPr>
                  <w:tcW w:w="5000" w:type="pct"/>
                  <w:gridSpan w:val="3"/>
                  <w:shd w:val="clear" w:color="000000" w:fill="00B050"/>
                  <w:noWrap/>
                  <w:vAlign w:val="bottom"/>
                  <w:hideMark/>
                </w:tcPr>
                <w:p w:rsidR="00F8702A" w:rsidRPr="00B33E02" w:rsidRDefault="00F8702A" w:rsidP="00F8702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Pr>
                      <w:rFonts w:ascii="Calibri" w:eastAsia="Times New Roman" w:hAnsi="Calibri" w:cs="Calibri"/>
                      <w:b/>
                      <w:bCs/>
                      <w:color w:val="FFFFFF"/>
                      <w:sz w:val="26"/>
                      <w:szCs w:val="26"/>
                    </w:rPr>
                    <w:t xml:space="preserve">Jan </w:t>
                  </w:r>
                  <w:r w:rsidR="001349CE">
                    <w:rPr>
                      <w:rFonts w:ascii="Calibri" w:eastAsia="Times New Roman" w:hAnsi="Calibri" w:cs="Calibri"/>
                      <w:b/>
                      <w:bCs/>
                      <w:color w:val="FFFFFF"/>
                      <w:sz w:val="26"/>
                      <w:szCs w:val="26"/>
                    </w:rPr>
                    <w:t>Jan 30</w:t>
                  </w:r>
                  <w:r w:rsidR="001349CE" w:rsidRPr="0062192E">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 Feb 04</w:t>
                  </w:r>
                  <w:r w:rsidR="001349CE" w:rsidRPr="00B56853">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2023</w:t>
                  </w:r>
                </w:p>
              </w:tc>
            </w:tr>
            <w:tr w:rsidR="00F8702A" w:rsidRPr="00B33E02" w:rsidTr="00F8702A">
              <w:trPr>
                <w:trHeight w:val="173"/>
              </w:trPr>
              <w:tc>
                <w:tcPr>
                  <w:tcW w:w="1207" w:type="pct"/>
                  <w:shd w:val="clear" w:color="000000" w:fill="F79646"/>
                  <w:vAlign w:val="bottom"/>
                  <w:hideMark/>
                </w:tcPr>
                <w:p w:rsidR="00F8702A" w:rsidRPr="00B33E02" w:rsidRDefault="00F8702A" w:rsidP="00F8702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F8702A" w:rsidTr="00F8702A">
              <w:trPr>
                <w:trHeight w:val="173"/>
              </w:trPr>
              <w:tc>
                <w:tcPr>
                  <w:tcW w:w="1207" w:type="pct"/>
                  <w:shd w:val="clear" w:color="000000" w:fill="FFFFFF"/>
                  <w:noWrap/>
                  <w:vAlign w:val="bottom"/>
                  <w:hideMark/>
                </w:tcPr>
                <w:p w:rsidR="00F8702A" w:rsidRDefault="00F8702A">
                  <w:pPr>
                    <w:rPr>
                      <w:rFonts w:ascii="Calibri" w:hAnsi="Calibri" w:cs="Calibri"/>
                      <w:b/>
                      <w:bCs/>
                      <w:color w:val="000000"/>
                    </w:rPr>
                  </w:pPr>
                  <w:r>
                    <w:rPr>
                      <w:rFonts w:ascii="Calibri" w:hAnsi="Calibri" w:cs="Calibri"/>
                      <w:b/>
                      <w:bCs/>
                      <w:color w:val="000000"/>
                    </w:rPr>
                    <w:t>TILAK</w:t>
                  </w:r>
                </w:p>
              </w:tc>
              <w:tc>
                <w:tcPr>
                  <w:tcW w:w="918"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hideMark/>
                </w:tcPr>
                <w:p w:rsidR="00F8702A" w:rsidRDefault="00F8702A">
                  <w:pPr>
                    <w:rPr>
                      <w:rFonts w:ascii="Calibri" w:hAnsi="Calibri" w:cs="Calibri"/>
                      <w:b/>
                      <w:bCs/>
                      <w:color w:val="000000"/>
                    </w:rPr>
                  </w:pPr>
                  <w:r>
                    <w:rPr>
                      <w:rFonts w:ascii="Calibri" w:hAnsi="Calibri" w:cs="Calibri"/>
                      <w:b/>
                      <w:bCs/>
                      <w:color w:val="000000"/>
                    </w:rPr>
                    <w:t>TIMKEN</w:t>
                  </w:r>
                </w:p>
              </w:tc>
              <w:tc>
                <w:tcPr>
                  <w:tcW w:w="918"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hideMark/>
                </w:tcPr>
                <w:p w:rsidR="00F8702A" w:rsidRDefault="00F8702A">
                  <w:pPr>
                    <w:rPr>
                      <w:rFonts w:ascii="Calibri" w:hAnsi="Calibri" w:cs="Calibri"/>
                      <w:b/>
                      <w:bCs/>
                      <w:color w:val="000000"/>
                    </w:rPr>
                  </w:pPr>
                  <w:r>
                    <w:rPr>
                      <w:rFonts w:ascii="Calibri" w:hAnsi="Calibri" w:cs="Calibri"/>
                      <w:b/>
                      <w:bCs/>
                      <w:color w:val="000000"/>
                    </w:rPr>
                    <w:t>UTIAMC</w:t>
                  </w:r>
                </w:p>
              </w:tc>
              <w:tc>
                <w:tcPr>
                  <w:tcW w:w="918"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hideMark/>
                </w:tcPr>
                <w:p w:rsidR="00F8702A" w:rsidRDefault="00F8702A">
                  <w:pPr>
                    <w:rPr>
                      <w:rFonts w:ascii="Calibri" w:hAnsi="Calibri" w:cs="Calibri"/>
                      <w:b/>
                      <w:bCs/>
                      <w:color w:val="000000"/>
                    </w:rPr>
                  </w:pPr>
                  <w:r>
                    <w:rPr>
                      <w:rFonts w:ascii="Calibri" w:hAnsi="Calibri" w:cs="Calibri"/>
                      <w:b/>
                      <w:bCs/>
                      <w:color w:val="000000"/>
                    </w:rPr>
                    <w:t>WHIRLPOOL</w:t>
                  </w:r>
                </w:p>
              </w:tc>
              <w:tc>
                <w:tcPr>
                  <w:tcW w:w="918"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hideMark/>
                </w:tcPr>
                <w:p w:rsidR="00F8702A" w:rsidRDefault="00F8702A">
                  <w:pPr>
                    <w:rPr>
                      <w:rFonts w:ascii="Calibri" w:hAnsi="Calibri" w:cs="Calibri"/>
                      <w:b/>
                      <w:bCs/>
                      <w:color w:val="000000"/>
                    </w:rPr>
                  </w:pPr>
                  <w:r>
                    <w:rPr>
                      <w:rFonts w:ascii="Calibri" w:hAnsi="Calibri" w:cs="Calibri"/>
                      <w:b/>
                      <w:bCs/>
                      <w:color w:val="000000"/>
                    </w:rPr>
                    <w:t>WORL</w:t>
                  </w:r>
                </w:p>
              </w:tc>
              <w:tc>
                <w:tcPr>
                  <w:tcW w:w="918"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hideMark/>
                </w:tcPr>
                <w:p w:rsidR="00F8702A" w:rsidRDefault="00F8702A">
                  <w:pPr>
                    <w:rPr>
                      <w:rFonts w:ascii="Calibri" w:hAnsi="Calibri" w:cs="Calibri"/>
                      <w:b/>
                      <w:bCs/>
                      <w:color w:val="000000"/>
                    </w:rPr>
                  </w:pPr>
                  <w:r>
                    <w:rPr>
                      <w:rFonts w:ascii="Calibri" w:hAnsi="Calibri" w:cs="Calibri"/>
                      <w:b/>
                      <w:bCs/>
                      <w:color w:val="000000"/>
                    </w:rPr>
                    <w:t>YOGI</w:t>
                  </w:r>
                </w:p>
              </w:tc>
              <w:tc>
                <w:tcPr>
                  <w:tcW w:w="918"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hideMark/>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ZFCVINDIA</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ZUARI</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1-Feb-23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3IINFOTECH</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AAVAS</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ABCAPITAL</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ABHIFIN</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ADMANUM</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ADORFO</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AEGISLOG</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AMS</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APLAPOLLO</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APOLLOTYRE</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APTUS</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ASIANTILES</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BAJAJELEC</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BERGEPAINT</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BSOFT</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CERA</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CHANDNIMACH</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CHENFERRO</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CLEAN</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Interim Dividend;Quarterly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COROMANDEL</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Interim Dividend;Quarterly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CROMPTON</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CSL</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Results;Stock  Split</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DABUR</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DANUBE</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DBCORP</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DEEPAKFERT</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DHINDIA</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ECLERX</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ESCORTSFIN</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FAZE3Q</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FERVENTSYN</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FINELINE</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FINOPB</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FORBESCO</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FSL</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GICHSGFIN</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General;Quarterly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GITARENEW</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GMM</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GODREJPROP</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GOODRICKE</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GRANDFONRY</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GRNLAMIND</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GUJARATPOLY</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GULFOILLUB</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Tr="00F8702A">
              <w:trPr>
                <w:trHeight w:val="173"/>
              </w:trPr>
              <w:tc>
                <w:tcPr>
                  <w:tcW w:w="1207" w:type="pct"/>
                  <w:shd w:val="clear" w:color="000000" w:fill="FFFFFF"/>
                  <w:noWrap/>
                  <w:vAlign w:val="bottom"/>
                </w:tcPr>
                <w:p w:rsidR="00F8702A" w:rsidRDefault="00F8702A">
                  <w:pPr>
                    <w:rPr>
                      <w:rFonts w:ascii="Calibri" w:hAnsi="Calibri" w:cs="Calibri"/>
                      <w:b/>
                      <w:bCs/>
                      <w:color w:val="000000"/>
                    </w:rPr>
                  </w:pPr>
                  <w:r>
                    <w:rPr>
                      <w:rFonts w:ascii="Calibri" w:hAnsi="Calibri" w:cs="Calibri"/>
                      <w:b/>
                      <w:bCs/>
                      <w:color w:val="000000"/>
                    </w:rPr>
                    <w:t>GYANDEV</w:t>
                  </w:r>
                </w:p>
              </w:tc>
              <w:tc>
                <w:tcPr>
                  <w:tcW w:w="918"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F8702A" w:rsidRDefault="00F8702A">
                  <w:pPr>
                    <w:jc w:val="center"/>
                    <w:rPr>
                      <w:rFonts w:ascii="Calibri" w:hAnsi="Calibri" w:cs="Calibri"/>
                      <w:b/>
                      <w:bCs/>
                      <w:color w:val="000000"/>
                    </w:rPr>
                  </w:pPr>
                  <w:r>
                    <w:rPr>
                      <w:rFonts w:ascii="Calibri" w:hAnsi="Calibri" w:cs="Calibri"/>
                      <w:b/>
                      <w:bCs/>
                      <w:color w:val="000000"/>
                    </w:rPr>
                    <w:t>Quarterly Results</w:t>
                  </w:r>
                </w:p>
              </w:tc>
            </w:tr>
            <w:tr w:rsidR="00F8702A" w:rsidRPr="00B33E02" w:rsidTr="00F8702A">
              <w:trPr>
                <w:trHeight w:val="173"/>
              </w:trPr>
              <w:tc>
                <w:tcPr>
                  <w:tcW w:w="5000" w:type="pct"/>
                  <w:gridSpan w:val="3"/>
                  <w:shd w:val="clear" w:color="000000" w:fill="00B050"/>
                  <w:noWrap/>
                  <w:vAlign w:val="bottom"/>
                  <w:hideMark/>
                </w:tcPr>
                <w:p w:rsidR="00F8702A" w:rsidRPr="00B33E02" w:rsidRDefault="00F8702A" w:rsidP="00F8702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1349CE">
                    <w:rPr>
                      <w:rFonts w:ascii="Calibri" w:eastAsia="Times New Roman" w:hAnsi="Calibri" w:cs="Calibri"/>
                      <w:b/>
                      <w:bCs/>
                      <w:color w:val="FFFFFF"/>
                      <w:sz w:val="26"/>
                      <w:szCs w:val="26"/>
                    </w:rPr>
                    <w:t>Jan 30</w:t>
                  </w:r>
                  <w:r w:rsidR="001349CE" w:rsidRPr="0062192E">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 Feb 04</w:t>
                  </w:r>
                  <w:r w:rsidR="001349CE" w:rsidRPr="00B56853">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2023</w:t>
                  </w:r>
                </w:p>
              </w:tc>
            </w:tr>
            <w:tr w:rsidR="00F8702A" w:rsidRPr="00B33E02" w:rsidTr="00F8702A">
              <w:trPr>
                <w:trHeight w:val="173"/>
              </w:trPr>
              <w:tc>
                <w:tcPr>
                  <w:tcW w:w="1207" w:type="pct"/>
                  <w:shd w:val="clear" w:color="000000" w:fill="F79646"/>
                  <w:vAlign w:val="bottom"/>
                  <w:hideMark/>
                </w:tcPr>
                <w:p w:rsidR="00F8702A" w:rsidRPr="00B33E02" w:rsidRDefault="00F8702A" w:rsidP="00F8702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HAWKINCOOK</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HCC</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HDFC</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HEALINV</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HIKAL</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HIRECT</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HVL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IGPL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INTERDIGI</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JAGRAN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JTLIND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JUBLINDS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KAMDHENU</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KEL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KLBRENG-B</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KRATOSENER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KTKBANK</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LALPATHLAB</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LLOYDSTEEL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MAANALU</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MAHLIFE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MANINFRA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MARALOVER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MAXHEALTH</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MAXINDIA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MEDIAONE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MEDICO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Stock  Split</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MGL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MHRIL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MONGIPA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NITINSPIN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PADAMCO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PARMSILK</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PASUPTAC</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PEOPLIN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PRIVISCL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PTL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RAGHUNAT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RAGHUTOB</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RCCEMEN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REFEX</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RELHOME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RESONANCE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RITESHIN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SAKSOFT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SERA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SFL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SHK</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SIS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SITINET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SIZEMASTER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SOLIDSTON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SSWRL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F8702A" w:rsidRPr="00B33E02" w:rsidTr="00F8702A">
              <w:trPr>
                <w:trHeight w:val="173"/>
              </w:trPr>
              <w:tc>
                <w:tcPr>
                  <w:tcW w:w="5000" w:type="pct"/>
                  <w:gridSpan w:val="3"/>
                  <w:shd w:val="clear" w:color="000000" w:fill="00B050"/>
                  <w:noWrap/>
                  <w:vAlign w:val="bottom"/>
                  <w:hideMark/>
                </w:tcPr>
                <w:p w:rsidR="00F8702A" w:rsidRPr="00B33E02" w:rsidRDefault="001349CE" w:rsidP="00F8702A">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 xml:space="preserve">Board Meetings </w:t>
                  </w:r>
                  <w:r w:rsidR="00F8702A">
                    <w:rPr>
                      <w:rFonts w:ascii="Calibri" w:eastAsia="Times New Roman" w:hAnsi="Calibri" w:cs="Calibri"/>
                      <w:b/>
                      <w:bCs/>
                      <w:color w:val="FFFFFF"/>
                      <w:sz w:val="26"/>
                      <w:szCs w:val="26"/>
                    </w:rPr>
                    <w:t xml:space="preserve"> </w:t>
                  </w:r>
                  <w:r>
                    <w:rPr>
                      <w:rFonts w:ascii="Calibri" w:eastAsia="Times New Roman" w:hAnsi="Calibri" w:cs="Calibri"/>
                      <w:b/>
                      <w:bCs/>
                      <w:color w:val="FFFFFF"/>
                      <w:sz w:val="26"/>
                      <w:szCs w:val="26"/>
                    </w:rPr>
                    <w:t>Jan 30</w:t>
                  </w:r>
                  <w:r w:rsidRPr="0062192E">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 Feb 04</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c>
            </w:tr>
            <w:tr w:rsidR="00F8702A" w:rsidRPr="00B33E02" w:rsidTr="00F8702A">
              <w:trPr>
                <w:trHeight w:val="173"/>
              </w:trPr>
              <w:tc>
                <w:tcPr>
                  <w:tcW w:w="1207" w:type="pct"/>
                  <w:shd w:val="clear" w:color="000000" w:fill="F79646"/>
                  <w:vAlign w:val="bottom"/>
                  <w:hideMark/>
                </w:tcPr>
                <w:p w:rsidR="00F8702A" w:rsidRPr="00B33E02" w:rsidRDefault="00F8702A" w:rsidP="00F8702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STARTECK</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STCORP</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STOVEKRAFT</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SUMERUIND</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SUNILAGR</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SUVEN</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SW1</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TATACONSUM</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THIRDFIN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THOMASCOOK</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TIMEX</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TITAN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UJJIVANSFB</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UNIJOLL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VALIANT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VBDESAI</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VGUARD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VISCO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WELCORP</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ZNIVITRD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ZPRBHSTE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ZYDUSWELL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2-Feb-23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7TEC</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AARTIIND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ABAN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ABMKNO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ADCINDIA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ADORMUL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ADORWELD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ADVIKLA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AHMDSTE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AIML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ALPHA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ALPSINDUS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BANKBARODA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BCG</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BEMHY</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BRPL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CHEMCON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CHOWGULSTM</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CLASELE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CLNINDIA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COMFINCAP</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Results;Stock  Split</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DALMIASUG</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DELTAMAGNT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DIAMONDYD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DIVISLAB</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EASUN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ELGIEQUIP</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EMAMILTD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ENGINERSIN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ETHOSLTD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FOODSIN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F8702A" w:rsidRPr="00B33E02" w:rsidTr="00F8702A">
              <w:trPr>
                <w:trHeight w:val="173"/>
              </w:trPr>
              <w:tc>
                <w:tcPr>
                  <w:tcW w:w="5000" w:type="pct"/>
                  <w:gridSpan w:val="3"/>
                  <w:shd w:val="clear" w:color="000000" w:fill="00B050"/>
                  <w:noWrap/>
                  <w:vAlign w:val="bottom"/>
                  <w:hideMark/>
                </w:tcPr>
                <w:p w:rsidR="00F8702A" w:rsidRPr="00B33E02" w:rsidRDefault="00F8702A" w:rsidP="00F8702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w:t>
                  </w:r>
                  <w:r w:rsidR="001349CE">
                    <w:rPr>
                      <w:rFonts w:ascii="Calibri" w:eastAsia="Times New Roman" w:hAnsi="Calibri" w:cs="Calibri"/>
                      <w:b/>
                      <w:bCs/>
                      <w:color w:val="FFFFFF"/>
                      <w:sz w:val="26"/>
                      <w:szCs w:val="26"/>
                    </w:rPr>
                    <w:t xml:space="preserve"> Jan 30</w:t>
                  </w:r>
                  <w:r w:rsidR="001349CE" w:rsidRPr="0062192E">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 Feb 04</w:t>
                  </w:r>
                  <w:r w:rsidR="001349CE" w:rsidRPr="00B56853">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2023</w:t>
                  </w:r>
                </w:p>
              </w:tc>
            </w:tr>
            <w:tr w:rsidR="00F8702A" w:rsidRPr="00B33E02" w:rsidTr="00F8702A">
              <w:trPr>
                <w:trHeight w:val="173"/>
              </w:trPr>
              <w:tc>
                <w:tcPr>
                  <w:tcW w:w="1207" w:type="pct"/>
                  <w:shd w:val="clear" w:color="000000" w:fill="F79646"/>
                  <w:vAlign w:val="bottom"/>
                  <w:hideMark/>
                </w:tcPr>
                <w:p w:rsidR="00F8702A" w:rsidRPr="00B33E02" w:rsidRDefault="00F8702A" w:rsidP="00F8702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GABRIEL</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GENUSPOWER</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GRANDMA</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HINDAPL</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HRMNYCP</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INDIGO</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INTELLECT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IONEXCHANG</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rsidP="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ITC</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JKTYRE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JUBLPHARMA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KAIRA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KANSAINER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KELENRG</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KRBL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KREBSBIO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KRITIIND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KRITINUT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LAKSELEC</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LAKSHMIMIL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LIBORDFIN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LINC</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M&amp;MFIN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MANAPPURAM</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7D2362">
                  <w:pPr>
                    <w:jc w:val="center"/>
                    <w:rPr>
                      <w:rFonts w:ascii="Calibri" w:hAnsi="Calibri" w:cs="Calibri"/>
                      <w:b/>
                      <w:bCs/>
                      <w:color w:val="000000"/>
                    </w:rPr>
                  </w:pPr>
                  <w:r>
                    <w:rPr>
                      <w:rFonts w:ascii="Calibri" w:hAnsi="Calibri" w:cs="Calibri"/>
                      <w:b/>
                      <w:bCs/>
                      <w:color w:val="000000"/>
                    </w:rPr>
                    <w:t>Interim Dividend;</w:t>
                  </w:r>
                  <w:r w:rsidR="001349CE">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MARICO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MASTERTR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MAYURUNIQ</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MEDPLUS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MUDRA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NAVA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NBFOOT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NKIND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NOL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NUTRICIRCLE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ORIENTPPR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PANKAJPO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PAYTM*</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PFS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PRIMIND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PRSNTIN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PTIL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QUESS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SBC</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SBIN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SCFL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SCI</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SHIKHARLETR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SHRAJSYNQ</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SINTEX</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SPYL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STARCEMENT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SUMICHEM</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SUNSHIEL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F8702A" w:rsidRPr="00B33E02" w:rsidTr="00F8702A">
              <w:trPr>
                <w:trHeight w:val="173"/>
              </w:trPr>
              <w:tc>
                <w:tcPr>
                  <w:tcW w:w="5000" w:type="pct"/>
                  <w:gridSpan w:val="3"/>
                  <w:shd w:val="clear" w:color="000000" w:fill="00B050"/>
                  <w:noWrap/>
                  <w:vAlign w:val="bottom"/>
                  <w:hideMark/>
                </w:tcPr>
                <w:p w:rsidR="00F8702A" w:rsidRPr="00B33E02" w:rsidRDefault="00F8702A" w:rsidP="00F8702A">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Board Meetings</w:t>
                  </w:r>
                  <w:r w:rsidR="001349CE">
                    <w:rPr>
                      <w:rFonts w:ascii="Calibri" w:eastAsia="Times New Roman" w:hAnsi="Calibri" w:cs="Calibri"/>
                      <w:b/>
                      <w:bCs/>
                      <w:color w:val="FFFFFF"/>
                      <w:sz w:val="26"/>
                      <w:szCs w:val="26"/>
                    </w:rPr>
                    <w:t xml:space="preserve"> Jan 30</w:t>
                  </w:r>
                  <w:r w:rsidR="001349CE" w:rsidRPr="0062192E">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 Feb 04</w:t>
                  </w:r>
                  <w:r w:rsidR="001349CE" w:rsidRPr="00B56853">
                    <w:rPr>
                      <w:rFonts w:ascii="Calibri" w:eastAsia="Times New Roman" w:hAnsi="Calibri" w:cs="Calibri"/>
                      <w:b/>
                      <w:bCs/>
                      <w:color w:val="FFFFFF"/>
                      <w:sz w:val="26"/>
                      <w:szCs w:val="26"/>
                      <w:vertAlign w:val="superscript"/>
                    </w:rPr>
                    <w:t>th</w:t>
                  </w:r>
                  <w:r w:rsidR="001349CE">
                    <w:rPr>
                      <w:rFonts w:ascii="Calibri" w:eastAsia="Times New Roman" w:hAnsi="Calibri" w:cs="Calibri"/>
                      <w:b/>
                      <w:bCs/>
                      <w:color w:val="FFFFFF"/>
                      <w:sz w:val="26"/>
                      <w:szCs w:val="26"/>
                    </w:rPr>
                    <w:t xml:space="preserve"> 2023</w:t>
                  </w:r>
                </w:p>
              </w:tc>
            </w:tr>
            <w:tr w:rsidR="00F8702A" w:rsidRPr="00B33E02" w:rsidTr="00F8702A">
              <w:trPr>
                <w:trHeight w:val="173"/>
              </w:trPr>
              <w:tc>
                <w:tcPr>
                  <w:tcW w:w="1207" w:type="pct"/>
                  <w:shd w:val="clear" w:color="000000" w:fill="F79646"/>
                  <w:vAlign w:val="bottom"/>
                  <w:hideMark/>
                </w:tcPr>
                <w:p w:rsidR="00F8702A" w:rsidRPr="00B33E02" w:rsidRDefault="00F8702A" w:rsidP="00F8702A">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F8702A" w:rsidRPr="00B33E02" w:rsidRDefault="00F8702A" w:rsidP="00F8702A">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SUNTV</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SUPER</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SUTLEJTEX</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TAAZAINT</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TATAPOWER</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hideMark/>
                </w:tcPr>
                <w:p w:rsidR="001349CE" w:rsidRDefault="001349CE">
                  <w:pPr>
                    <w:rPr>
                      <w:rFonts w:ascii="Calibri" w:hAnsi="Calibri" w:cs="Calibri"/>
                      <w:b/>
                      <w:bCs/>
                      <w:color w:val="000000"/>
                    </w:rPr>
                  </w:pPr>
                  <w:r>
                    <w:rPr>
                      <w:rFonts w:ascii="Calibri" w:hAnsi="Calibri" w:cs="Calibri"/>
                      <w:b/>
                      <w:bCs/>
                      <w:color w:val="000000"/>
                    </w:rPr>
                    <w:t>TEAMLEASE</w:t>
                  </w:r>
                </w:p>
              </w:tc>
              <w:tc>
                <w:tcPr>
                  <w:tcW w:w="918"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hideMark/>
                </w:tcPr>
                <w:p w:rsidR="001349CE" w:rsidRDefault="001349CE">
                  <w:pPr>
                    <w:jc w:val="center"/>
                    <w:rPr>
                      <w:rFonts w:ascii="Calibri" w:hAnsi="Calibri" w:cs="Calibri"/>
                      <w:b/>
                      <w:bCs/>
                      <w:color w:val="000000"/>
                    </w:rPr>
                  </w:pPr>
                  <w:r>
                    <w:rPr>
                      <w:rFonts w:ascii="Calibri" w:hAnsi="Calibri" w:cs="Calibri"/>
                      <w:b/>
                      <w:bCs/>
                      <w:color w:val="000000"/>
                    </w:rPr>
                    <w:t>Buy Back of Shares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THYROCARE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TINNARUBR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TVTODAY</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VINCOFE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WAGEND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WEWIN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ZIMLAB</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ZYDUSLIFE</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3-Feb-23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63MOONS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AAATECH</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ANDHRAPET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ASIIL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AYMSYNTEX</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BIRLACORPN</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BSELINFRA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BWLLTD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CHAMANSEQ</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COVENTRY</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DALBHARAT</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DLINKINDIA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EMMESSA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EUROTEXIND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GLOSTERLTD</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IFGLEXPOR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IPL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JK AGRI</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KAYCEEI</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KIRANVYPAR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MCX</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NAVKARCORP</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ONEGLOBAL</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PDMJEPAPER</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POBS</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PPAP</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General;Quarterly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RELAXO</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ROSSARI</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RUBFILA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SAHARA</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SAHYADRI</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Interim Dividend;Quarterly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SHKARTP</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TRANSCHEM</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r w:rsidR="001349CE" w:rsidTr="00F8702A">
              <w:trPr>
                <w:trHeight w:val="173"/>
              </w:trPr>
              <w:tc>
                <w:tcPr>
                  <w:tcW w:w="1207" w:type="pct"/>
                  <w:shd w:val="clear" w:color="000000" w:fill="FFFFFF"/>
                  <w:noWrap/>
                  <w:vAlign w:val="bottom"/>
                </w:tcPr>
                <w:p w:rsidR="001349CE" w:rsidRDefault="001349CE">
                  <w:pPr>
                    <w:rPr>
                      <w:rFonts w:ascii="Calibri" w:hAnsi="Calibri" w:cs="Calibri"/>
                      <w:b/>
                      <w:bCs/>
                      <w:color w:val="000000"/>
                    </w:rPr>
                  </w:pPr>
                  <w:r>
                    <w:rPr>
                      <w:rFonts w:ascii="Calibri" w:hAnsi="Calibri" w:cs="Calibri"/>
                      <w:b/>
                      <w:bCs/>
                      <w:color w:val="000000"/>
                    </w:rPr>
                    <w:t>VOLTAMP</w:t>
                  </w:r>
                </w:p>
              </w:tc>
              <w:tc>
                <w:tcPr>
                  <w:tcW w:w="918"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4-Feb-23</w:t>
                  </w:r>
                </w:p>
              </w:tc>
              <w:tc>
                <w:tcPr>
                  <w:tcW w:w="2875" w:type="pct"/>
                  <w:shd w:val="clear" w:color="000000" w:fill="FFFFFF"/>
                  <w:noWrap/>
                  <w:vAlign w:val="bottom"/>
                </w:tcPr>
                <w:p w:rsidR="001349CE" w:rsidRDefault="001349CE">
                  <w:pPr>
                    <w:jc w:val="center"/>
                    <w:rPr>
                      <w:rFonts w:ascii="Calibri" w:hAnsi="Calibri" w:cs="Calibri"/>
                      <w:b/>
                      <w:bCs/>
                      <w:color w:val="000000"/>
                    </w:rPr>
                  </w:pPr>
                  <w:r>
                    <w:rPr>
                      <w:rFonts w:ascii="Calibri" w:hAnsi="Calibri" w:cs="Calibri"/>
                      <w:b/>
                      <w:bCs/>
                      <w:color w:val="000000"/>
                    </w:rPr>
                    <w:t>Quarterly Results</w:t>
                  </w:r>
                </w:p>
              </w:tc>
            </w:tr>
          </w:tbl>
          <w:p w:rsidR="00660E24" w:rsidRDefault="00660E24" w:rsidP="00C60AE6">
            <w:pPr>
              <w:tabs>
                <w:tab w:val="left" w:pos="1305"/>
              </w:tabs>
              <w:rPr>
                <w:rFonts w:ascii="Calibri" w:hAnsi="Calibri"/>
                <w:color w:val="000000"/>
              </w:rPr>
            </w:pPr>
          </w:p>
          <w:p w:rsidR="001349CE" w:rsidRDefault="001349CE" w:rsidP="00C60AE6">
            <w:pPr>
              <w:tabs>
                <w:tab w:val="left" w:pos="1305"/>
              </w:tabs>
              <w:rPr>
                <w:rFonts w:ascii="Calibri" w:hAnsi="Calibri"/>
                <w:color w:val="000000"/>
              </w:rPr>
            </w:pPr>
          </w:p>
          <w:p w:rsidR="001349CE" w:rsidRDefault="001349CE" w:rsidP="00C60AE6">
            <w:pPr>
              <w:tabs>
                <w:tab w:val="left" w:pos="1305"/>
              </w:tabs>
              <w:rPr>
                <w:rFonts w:ascii="Calibri" w:hAnsi="Calibri"/>
                <w:color w:val="000000"/>
              </w:rPr>
            </w:pPr>
          </w:p>
          <w:p w:rsidR="001349CE" w:rsidRDefault="001349CE" w:rsidP="00C60AE6">
            <w:pPr>
              <w:tabs>
                <w:tab w:val="left" w:pos="1305"/>
              </w:tabs>
              <w:rPr>
                <w:rFonts w:ascii="Calibri" w:hAnsi="Calibri"/>
                <w:color w:val="000000"/>
              </w:rPr>
            </w:pPr>
          </w:p>
          <w:p w:rsidR="001349CE" w:rsidRDefault="001349CE" w:rsidP="00C60AE6">
            <w:pPr>
              <w:tabs>
                <w:tab w:val="left" w:pos="1305"/>
              </w:tabs>
              <w:rPr>
                <w:rFonts w:ascii="Calibri" w:hAnsi="Calibri"/>
                <w:color w:val="000000"/>
              </w:rPr>
            </w:pPr>
          </w:p>
          <w:tbl>
            <w:tblPr>
              <w:tblW w:w="10866" w:type="dxa"/>
              <w:tblLayout w:type="fixed"/>
              <w:tblLook w:val="04A0"/>
            </w:tblPr>
            <w:tblGrid>
              <w:gridCol w:w="3822"/>
              <w:gridCol w:w="2886"/>
              <w:gridCol w:w="2106"/>
              <w:gridCol w:w="2052"/>
            </w:tblGrid>
            <w:tr w:rsidR="008D09F1" w:rsidRPr="008D09F1" w:rsidTr="006430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6B73B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lastRenderedPageBreak/>
                    <w:t>Result Calendar for</w:t>
                  </w:r>
                  <w:r w:rsidR="0007261D">
                    <w:rPr>
                      <w:rFonts w:ascii="Calibri" w:hAnsi="Calibri"/>
                      <w:b/>
                      <w:bCs/>
                      <w:color w:val="FFFFFF"/>
                      <w:sz w:val="28"/>
                      <w:szCs w:val="28"/>
                    </w:rPr>
                    <w:t xml:space="preserve"> </w:t>
                  </w:r>
                  <w:r w:rsidR="002A0931">
                    <w:rPr>
                      <w:rFonts w:ascii="Calibri" w:eastAsia="Times New Roman" w:hAnsi="Calibri" w:cs="Calibri"/>
                      <w:b/>
                      <w:bCs/>
                      <w:color w:val="FFFFFF"/>
                      <w:sz w:val="26"/>
                      <w:szCs w:val="26"/>
                    </w:rPr>
                    <w:t>Jan 30</w:t>
                  </w:r>
                  <w:r w:rsidR="002A0931" w:rsidRPr="0062192E">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 Feb 04</w:t>
                  </w:r>
                  <w:r w:rsidR="002A0931" w:rsidRPr="00B56853">
                    <w:rPr>
                      <w:rFonts w:ascii="Calibri" w:eastAsia="Times New Roman" w:hAnsi="Calibri" w:cs="Calibri"/>
                      <w:b/>
                      <w:bCs/>
                      <w:color w:val="FFFFFF"/>
                      <w:sz w:val="26"/>
                      <w:szCs w:val="26"/>
                      <w:vertAlign w:val="superscript"/>
                    </w:rPr>
                    <w:t>th</w:t>
                  </w:r>
                  <w:r w:rsidR="002A0931">
                    <w:rPr>
                      <w:rFonts w:ascii="Calibri" w:eastAsia="Times New Roman" w:hAnsi="Calibri" w:cs="Calibri"/>
                      <w:b/>
                      <w:bCs/>
                      <w:color w:val="FFFFFF"/>
                      <w:sz w:val="26"/>
                      <w:szCs w:val="26"/>
                    </w:rPr>
                    <w:t xml:space="preserve"> 2023</w:t>
                  </w:r>
                </w:p>
              </w:tc>
            </w:tr>
            <w:tr w:rsidR="008C49E5" w:rsidRPr="008D09F1" w:rsidTr="006430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r w:rsidR="0010603C">
                    <w:rPr>
                      <w:rFonts w:ascii="Calibri" w:hAnsi="Calibri" w:cs="Calibri"/>
                      <w:b/>
                      <w:bCs/>
                      <w:color w:val="000000"/>
                      <w:sz w:val="20"/>
                      <w:szCs w:val="20"/>
                    </w:rPr>
                    <w:t>3</w:t>
                  </w:r>
                  <w:r w:rsidR="00B53C38">
                    <w:rPr>
                      <w:rFonts w:ascii="Calibri" w:hAnsi="Calibri" w:cs="Calibri"/>
                      <w:b/>
                      <w:bCs/>
                      <w:color w:val="000000"/>
                      <w:sz w:val="20"/>
                      <w:szCs w:val="20"/>
                    </w:rPr>
                    <w:t>0</w:t>
                  </w:r>
                  <w:r w:rsidR="00727DDD">
                    <w:rPr>
                      <w:rFonts w:ascii="Calibri" w:hAnsi="Calibri" w:cs="Calibri"/>
                      <w:b/>
                      <w:bCs/>
                      <w:color w:val="000000"/>
                      <w:sz w:val="20"/>
                      <w:szCs w:val="20"/>
                    </w:rPr>
                    <w:t>-01-23</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Exide Industries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CSB Bank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Bajaj Holdings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Bajaj Finserv Ltd.</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Larsen &amp; Toubro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Tech Mahindra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Nippon Life India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w:t>
                  </w:r>
                </w:p>
              </w:tc>
            </w:tr>
            <w:tr w:rsidR="00727DDD"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center"/>
                </w:tcPr>
                <w:p w:rsidR="00727DDD" w:rsidRPr="004F7CC1" w:rsidRDefault="00B53C38" w:rsidP="00B53C38">
                  <w:pPr>
                    <w:rPr>
                      <w:rFonts w:ascii="Calibri" w:hAnsi="Calibri" w:cs="Calibri"/>
                      <w:b/>
                      <w:bCs/>
                      <w:color w:val="000000"/>
                      <w:sz w:val="20"/>
                      <w:szCs w:val="20"/>
                    </w:rPr>
                  </w:pPr>
                  <w:r>
                    <w:rPr>
                      <w:rFonts w:ascii="Calibri" w:hAnsi="Calibri" w:cs="Calibri"/>
                      <w:b/>
                      <w:bCs/>
                      <w:color w:val="000000"/>
                      <w:sz w:val="20"/>
                      <w:szCs w:val="20"/>
                    </w:rPr>
                    <w:t>DATE:31</w:t>
                  </w:r>
                  <w:r w:rsidR="00727DDD">
                    <w:rPr>
                      <w:rFonts w:ascii="Calibri" w:hAnsi="Calibri" w:cs="Calibri"/>
                      <w:b/>
                      <w:bCs/>
                      <w:color w:val="000000"/>
                      <w:sz w:val="20"/>
                      <w:szCs w:val="20"/>
                    </w:rPr>
                    <w:t>-01-23</w:t>
                  </w:r>
                </w:p>
              </w:tc>
              <w:tc>
                <w:tcPr>
                  <w:tcW w:w="1328"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69" w:type="pct"/>
                  <w:tcBorders>
                    <w:top w:val="single" w:sz="4" w:space="0" w:color="auto"/>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44" w:type="pct"/>
                  <w:tcBorders>
                    <w:top w:val="single" w:sz="4" w:space="0" w:color="auto"/>
                    <w:bottom w:val="single" w:sz="4" w:space="0" w:color="auto"/>
                    <w:right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PCBL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BASF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Blue Star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TTK Prestige Ltd.</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GHCL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Cholamandalam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Godrej CP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P &amp; GLtd.</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Westlife Foodworld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Sun Pharmaceutical Industries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Star Health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IOC  Ltd.</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Max Financial Services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p>
              </w:tc>
            </w:tr>
            <w:tr w:rsidR="00727DDD"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center"/>
                </w:tcPr>
                <w:p w:rsidR="00727DDD" w:rsidRPr="004F7CC1" w:rsidRDefault="00B53C38" w:rsidP="00B53C38">
                  <w:pPr>
                    <w:rPr>
                      <w:rFonts w:ascii="Calibri" w:hAnsi="Calibri" w:cs="Calibri"/>
                      <w:b/>
                      <w:bCs/>
                      <w:color w:val="000000"/>
                      <w:sz w:val="20"/>
                      <w:szCs w:val="20"/>
                    </w:rPr>
                  </w:pPr>
                  <w:r>
                    <w:rPr>
                      <w:rFonts w:ascii="Calibri" w:hAnsi="Calibri" w:cs="Calibri"/>
                      <w:b/>
                      <w:bCs/>
                      <w:color w:val="000000"/>
                      <w:sz w:val="20"/>
                      <w:szCs w:val="20"/>
                    </w:rPr>
                    <w:t>DATE:01</w:t>
                  </w:r>
                  <w:r w:rsidR="00727DDD">
                    <w:rPr>
                      <w:rFonts w:ascii="Calibri" w:hAnsi="Calibri" w:cs="Calibri"/>
                      <w:b/>
                      <w:bCs/>
                      <w:color w:val="000000"/>
                      <w:sz w:val="20"/>
                      <w:szCs w:val="20"/>
                    </w:rPr>
                    <w:t>-0</w:t>
                  </w:r>
                  <w:r>
                    <w:rPr>
                      <w:rFonts w:ascii="Calibri" w:hAnsi="Calibri" w:cs="Calibri"/>
                      <w:b/>
                      <w:bCs/>
                      <w:color w:val="000000"/>
                      <w:sz w:val="20"/>
                      <w:szCs w:val="20"/>
                    </w:rPr>
                    <w:t>2</w:t>
                  </w:r>
                  <w:r w:rsidR="00727DDD">
                    <w:rPr>
                      <w:rFonts w:ascii="Calibri" w:hAnsi="Calibri" w:cs="Calibri"/>
                      <w:b/>
                      <w:bCs/>
                      <w:color w:val="000000"/>
                      <w:sz w:val="20"/>
                      <w:szCs w:val="20"/>
                    </w:rPr>
                    <w:t>-23</w:t>
                  </w:r>
                </w:p>
              </w:tc>
              <w:tc>
                <w:tcPr>
                  <w:tcW w:w="1328"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69"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Prism Johnson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Timken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Gillette India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Alembic Pharma Ltd.</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Lakshmi Machine Works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UTI  Amc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w:t>
                  </w:r>
                </w:p>
              </w:tc>
            </w:tr>
            <w:tr w:rsidR="008E2ACC"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bottom"/>
                </w:tcPr>
                <w:p w:rsidR="008E2ACC" w:rsidRDefault="00337888" w:rsidP="00B53C38">
                  <w:pPr>
                    <w:rPr>
                      <w:rFonts w:ascii="Calibri" w:hAnsi="Calibri" w:cs="Calibri"/>
                      <w:b/>
                      <w:bCs/>
                      <w:color w:val="000000"/>
                      <w:sz w:val="20"/>
                      <w:szCs w:val="20"/>
                    </w:rPr>
                  </w:pPr>
                  <w:r>
                    <w:rPr>
                      <w:rFonts w:ascii="Calibri" w:hAnsi="Calibri" w:cs="Calibri"/>
                      <w:b/>
                      <w:bCs/>
                      <w:color w:val="000000"/>
                      <w:sz w:val="20"/>
                      <w:szCs w:val="20"/>
                    </w:rPr>
                    <w:t>DATE:</w:t>
                  </w:r>
                  <w:r w:rsidR="00B53C38">
                    <w:rPr>
                      <w:rFonts w:ascii="Calibri" w:hAnsi="Calibri" w:cs="Calibri"/>
                      <w:b/>
                      <w:bCs/>
                      <w:color w:val="000000"/>
                      <w:sz w:val="20"/>
                      <w:szCs w:val="20"/>
                    </w:rPr>
                    <w:t>0</w:t>
                  </w:r>
                  <w:r>
                    <w:rPr>
                      <w:rFonts w:ascii="Calibri" w:hAnsi="Calibri" w:cs="Calibri"/>
                      <w:b/>
                      <w:bCs/>
                      <w:color w:val="000000"/>
                      <w:sz w:val="20"/>
                      <w:szCs w:val="20"/>
                    </w:rPr>
                    <w:t>2</w:t>
                  </w:r>
                  <w:r w:rsidR="00727DDD">
                    <w:rPr>
                      <w:rFonts w:ascii="Calibri" w:hAnsi="Calibri" w:cs="Calibri"/>
                      <w:b/>
                      <w:bCs/>
                      <w:color w:val="000000"/>
                      <w:sz w:val="20"/>
                      <w:szCs w:val="20"/>
                    </w:rPr>
                    <w:t>-0</w:t>
                  </w:r>
                  <w:r w:rsidR="00B53C38">
                    <w:rPr>
                      <w:rFonts w:ascii="Calibri" w:hAnsi="Calibri" w:cs="Calibri"/>
                      <w:b/>
                      <w:bCs/>
                      <w:color w:val="000000"/>
                      <w:sz w:val="20"/>
                      <w:szCs w:val="20"/>
                    </w:rPr>
                    <w:t>2</w:t>
                  </w:r>
                  <w:r w:rsidR="00727DDD">
                    <w:rPr>
                      <w:rFonts w:ascii="Calibri" w:hAnsi="Calibri" w:cs="Calibri"/>
                      <w:b/>
                      <w:bCs/>
                      <w:color w:val="000000"/>
                      <w:sz w:val="20"/>
                      <w:szCs w:val="20"/>
                    </w:rPr>
                    <w:t>-23</w:t>
                  </w:r>
                </w:p>
              </w:tc>
              <w:tc>
                <w:tcPr>
                  <w:tcW w:w="1328" w:type="pct"/>
                  <w:tcBorders>
                    <w:top w:val="single" w:sz="4" w:space="0" w:color="auto"/>
                    <w:left w:val="nil"/>
                    <w:bottom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c>
                <w:tcPr>
                  <w:tcW w:w="969" w:type="pct"/>
                  <w:tcBorders>
                    <w:top w:val="single" w:sz="4" w:space="0" w:color="auto"/>
                    <w:left w:val="nil"/>
                    <w:bottom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Titan Company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Crompton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B53C38">
                  <w:pPr>
                    <w:rPr>
                      <w:rFonts w:ascii="Calibri" w:hAnsi="Calibri" w:cs="Calibri"/>
                      <w:b/>
                      <w:bCs/>
                      <w:color w:val="000000"/>
                    </w:rPr>
                  </w:pPr>
                  <w:r>
                    <w:rPr>
                      <w:rFonts w:ascii="Calibri" w:hAnsi="Calibri" w:cs="Calibri"/>
                      <w:b/>
                      <w:bCs/>
                      <w:color w:val="000000"/>
                    </w:rPr>
                    <w:t>Mahindra Lifespace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Godrej Properties Ltd.</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Privi Speciality Chemicals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HDFC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F2627A">
                  <w:pPr>
                    <w:rPr>
                      <w:rFonts w:ascii="Calibri" w:hAnsi="Calibri" w:cs="Calibri"/>
                      <w:b/>
                      <w:bCs/>
                      <w:color w:val="000000"/>
                    </w:rPr>
                  </w:pPr>
                  <w:r>
                    <w:rPr>
                      <w:rFonts w:ascii="Calibri" w:hAnsi="Calibri" w:cs="Calibri"/>
                      <w:b/>
                      <w:bCs/>
                      <w:color w:val="000000"/>
                    </w:rPr>
                    <w:t>Coromandel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Dabur India Ltd.</w:t>
                  </w:r>
                </w:p>
              </w:tc>
            </w:tr>
            <w:tr w:rsidR="00B53C3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C38" w:rsidRDefault="00B53C38">
                  <w:pPr>
                    <w:rPr>
                      <w:rFonts w:ascii="Calibri" w:hAnsi="Calibri" w:cs="Calibri"/>
                      <w:b/>
                      <w:bCs/>
                      <w:color w:val="000000"/>
                    </w:rPr>
                  </w:pPr>
                  <w:r>
                    <w:rPr>
                      <w:rFonts w:ascii="Calibri" w:hAnsi="Calibri" w:cs="Calibri"/>
                      <w:b/>
                      <w:bCs/>
                      <w:color w:val="000000"/>
                    </w:rPr>
                    <w:t>Mahindra Holidays &amp; Resorts India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pPr>
                    <w:rPr>
                      <w:rFonts w:ascii="Calibri" w:hAnsi="Calibri" w:cs="Calibri"/>
                      <w:b/>
                      <w:bCs/>
                      <w:color w:val="000000"/>
                    </w:rPr>
                  </w:pPr>
                  <w:r>
                    <w:rPr>
                      <w:rFonts w:ascii="Calibri" w:hAnsi="Calibri" w:cs="Calibri"/>
                      <w:b/>
                      <w:bCs/>
                      <w:color w:val="000000"/>
                    </w:rPr>
                    <w:t>Aditya Birla Capital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B53C38" w:rsidP="00F2627A">
                  <w:pPr>
                    <w:rPr>
                      <w:rFonts w:ascii="Calibri" w:hAnsi="Calibri" w:cs="Calibri"/>
                      <w:b/>
                      <w:bCs/>
                      <w:color w:val="000000"/>
                    </w:rPr>
                  </w:pPr>
                  <w:r>
                    <w:rPr>
                      <w:rFonts w:ascii="Calibri" w:hAnsi="Calibri" w:cs="Calibri"/>
                      <w:b/>
                      <w:bCs/>
                      <w:color w:val="000000"/>
                    </w:rPr>
                    <w:t xml:space="preserve">Tata Consumer </w:t>
                  </w:r>
                  <w:r w:rsidR="00F2627A">
                    <w:rPr>
                      <w:rFonts w:ascii="Calibri" w:hAnsi="Calibri" w:cs="Calibri"/>
                      <w:b/>
                      <w:bCs/>
                      <w:color w:val="000000"/>
                    </w:rPr>
                    <w:t xml:space="preserve">Pro </w:t>
                  </w:r>
                  <w:r>
                    <w:rPr>
                      <w:rFonts w:ascii="Calibri" w:hAnsi="Calibri" w:cs="Calibri"/>
                      <w:b/>
                      <w:bCs/>
                      <w:color w:val="000000"/>
                    </w:rPr>
                    <w:t>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B53C38" w:rsidRDefault="00F2627A">
                  <w:pPr>
                    <w:rPr>
                      <w:rFonts w:ascii="Calibri" w:hAnsi="Calibri" w:cs="Calibri"/>
                      <w:b/>
                      <w:bCs/>
                      <w:color w:val="000000"/>
                    </w:rPr>
                  </w:pPr>
                  <w:r>
                    <w:rPr>
                      <w:rFonts w:ascii="Calibri" w:hAnsi="Calibri" w:cs="Calibri"/>
                      <w:b/>
                      <w:bCs/>
                      <w:color w:val="000000"/>
                    </w:rPr>
                    <w:t xml:space="preserve">FSL </w:t>
                  </w:r>
                  <w:r w:rsidR="00B53C38">
                    <w:rPr>
                      <w:rFonts w:ascii="Calibri" w:hAnsi="Calibri" w:cs="Calibri"/>
                      <w:b/>
                      <w:bCs/>
                      <w:color w:val="000000"/>
                    </w:rPr>
                    <w:t>Ltd.</w:t>
                  </w:r>
                </w:p>
              </w:tc>
            </w:tr>
            <w:tr w:rsidR="00337888" w:rsidTr="00337888">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F79646" w:themeFill="accent6"/>
                  <w:noWrap/>
                  <w:vAlign w:val="bottom"/>
                </w:tcPr>
                <w:p w:rsidR="00337888" w:rsidRPr="00337888" w:rsidRDefault="00337888" w:rsidP="00F2627A">
                  <w:pPr>
                    <w:rPr>
                      <w:rFonts w:ascii="Calibri" w:hAnsi="Calibri" w:cs="Calibri"/>
                      <w:b/>
                      <w:bCs/>
                      <w:color w:val="auto"/>
                      <w:sz w:val="20"/>
                      <w:szCs w:val="20"/>
                    </w:rPr>
                  </w:pPr>
                  <w:r w:rsidRPr="00337888">
                    <w:rPr>
                      <w:rFonts w:ascii="Calibri" w:hAnsi="Calibri" w:cs="Calibri"/>
                      <w:b/>
                      <w:bCs/>
                      <w:color w:val="auto"/>
                      <w:sz w:val="20"/>
                      <w:szCs w:val="20"/>
                    </w:rPr>
                    <w:t>DATE:</w:t>
                  </w:r>
                  <w:r w:rsidR="00F2627A">
                    <w:rPr>
                      <w:rFonts w:ascii="Calibri" w:hAnsi="Calibri" w:cs="Calibri"/>
                      <w:b/>
                      <w:bCs/>
                      <w:color w:val="auto"/>
                      <w:sz w:val="20"/>
                      <w:szCs w:val="20"/>
                    </w:rPr>
                    <w:t>03</w:t>
                  </w:r>
                  <w:r w:rsidRPr="00337888">
                    <w:rPr>
                      <w:rFonts w:ascii="Calibri" w:hAnsi="Calibri" w:cs="Calibri"/>
                      <w:b/>
                      <w:bCs/>
                      <w:color w:val="auto"/>
                      <w:sz w:val="20"/>
                      <w:szCs w:val="20"/>
                    </w:rPr>
                    <w:t>-0</w:t>
                  </w:r>
                  <w:r w:rsidR="00F2627A">
                    <w:rPr>
                      <w:rFonts w:ascii="Calibri" w:hAnsi="Calibri" w:cs="Calibri"/>
                      <w:b/>
                      <w:bCs/>
                      <w:color w:val="auto"/>
                      <w:sz w:val="20"/>
                      <w:szCs w:val="20"/>
                    </w:rPr>
                    <w:t>2</w:t>
                  </w:r>
                  <w:r w:rsidRPr="00337888">
                    <w:rPr>
                      <w:rFonts w:ascii="Calibri" w:hAnsi="Calibri" w:cs="Calibri"/>
                      <w:b/>
                      <w:bCs/>
                      <w:color w:val="auto"/>
                      <w:sz w:val="20"/>
                      <w:szCs w:val="20"/>
                    </w:rPr>
                    <w:t>-23</w:t>
                  </w:r>
                </w:p>
              </w:tc>
              <w:tc>
                <w:tcPr>
                  <w:tcW w:w="1328" w:type="pct"/>
                  <w:tcBorders>
                    <w:top w:val="single" w:sz="4" w:space="0" w:color="auto"/>
                    <w:left w:val="single" w:sz="4" w:space="0" w:color="auto"/>
                    <w:bottom w:val="single" w:sz="4" w:space="0" w:color="auto"/>
                    <w:right w:val="single" w:sz="4" w:space="0" w:color="auto"/>
                  </w:tcBorders>
                  <w:shd w:val="clear" w:color="auto" w:fill="F79646" w:themeFill="accent6"/>
                  <w:vAlign w:val="bottom"/>
                </w:tcPr>
                <w:p w:rsidR="00337888" w:rsidRPr="00337888" w:rsidRDefault="00337888" w:rsidP="002A0931">
                  <w:pPr>
                    <w:rPr>
                      <w:rFonts w:ascii="Calibri" w:hAnsi="Calibri" w:cs="Calibri"/>
                      <w:b/>
                      <w:bCs/>
                      <w:color w:val="auto"/>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F79646" w:themeFill="accent6"/>
                  <w:vAlign w:val="bottom"/>
                </w:tcPr>
                <w:p w:rsidR="00337888" w:rsidRPr="00337888" w:rsidRDefault="00337888" w:rsidP="002A0931">
                  <w:pPr>
                    <w:rPr>
                      <w:rFonts w:ascii="Calibri" w:hAnsi="Calibri" w:cs="Calibri"/>
                      <w:b/>
                      <w:bCs/>
                      <w:color w:val="auto"/>
                      <w:sz w:val="20"/>
                      <w:szCs w:val="20"/>
                    </w:rPr>
                  </w:pPr>
                </w:p>
              </w:tc>
              <w:tc>
                <w:tcPr>
                  <w:tcW w:w="944" w:type="pct"/>
                  <w:tcBorders>
                    <w:top w:val="single" w:sz="4" w:space="0" w:color="auto"/>
                    <w:left w:val="single" w:sz="4" w:space="0" w:color="auto"/>
                    <w:bottom w:val="single" w:sz="4" w:space="0" w:color="auto"/>
                    <w:right w:val="single" w:sz="4" w:space="0" w:color="auto"/>
                  </w:tcBorders>
                  <w:shd w:val="clear" w:color="auto" w:fill="F79646" w:themeFill="accent6"/>
                  <w:vAlign w:val="bottom"/>
                </w:tcPr>
                <w:p w:rsidR="00337888" w:rsidRPr="00337888" w:rsidRDefault="00337888" w:rsidP="002A0931">
                  <w:pPr>
                    <w:rPr>
                      <w:rFonts w:ascii="Calibri" w:hAnsi="Calibri" w:cs="Calibri"/>
                      <w:b/>
                      <w:bCs/>
                      <w:color w:val="auto"/>
                      <w:sz w:val="20"/>
                      <w:szCs w:val="20"/>
                    </w:rPr>
                  </w:pPr>
                </w:p>
              </w:tc>
            </w:tr>
            <w:tr w:rsidR="00F2627A"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F2627A" w:rsidRDefault="00F2627A">
                  <w:pPr>
                    <w:rPr>
                      <w:rFonts w:ascii="Calibri" w:hAnsi="Calibri" w:cs="Calibri"/>
                      <w:b/>
                      <w:bCs/>
                      <w:color w:val="000000"/>
                    </w:rPr>
                  </w:pPr>
                  <w:r>
                    <w:rPr>
                      <w:rFonts w:ascii="Calibri" w:hAnsi="Calibri" w:cs="Calibri"/>
                      <w:b/>
                      <w:bCs/>
                      <w:color w:val="000000"/>
                    </w:rPr>
                    <w:t>Sumitomo Chemical India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rPr>
                  </w:pPr>
                  <w:r>
                    <w:rPr>
                      <w:rFonts w:ascii="Calibri" w:hAnsi="Calibri" w:cs="Calibri"/>
                      <w:b/>
                      <w:bCs/>
                      <w:color w:val="000000"/>
                    </w:rPr>
                    <w:t>Engineers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rsidP="00F2627A">
                  <w:pPr>
                    <w:rPr>
                      <w:rFonts w:ascii="Calibri" w:hAnsi="Calibri" w:cs="Calibri"/>
                      <w:b/>
                      <w:bCs/>
                      <w:color w:val="000000"/>
                    </w:rPr>
                  </w:pPr>
                  <w:r>
                    <w:rPr>
                      <w:rFonts w:ascii="Calibri" w:hAnsi="Calibri" w:cs="Calibri"/>
                      <w:b/>
                      <w:bCs/>
                      <w:color w:val="000000"/>
                    </w:rPr>
                    <w:t>MFSL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rsidP="00F2627A">
                  <w:pPr>
                    <w:rPr>
                      <w:rFonts w:ascii="Calibri" w:hAnsi="Calibri" w:cs="Calibri"/>
                      <w:b/>
                      <w:bCs/>
                      <w:color w:val="000000"/>
                    </w:rPr>
                  </w:pPr>
                  <w:r>
                    <w:rPr>
                      <w:rFonts w:ascii="Calibri" w:hAnsi="Calibri" w:cs="Calibri"/>
                      <w:b/>
                      <w:bCs/>
                      <w:color w:val="000000"/>
                    </w:rPr>
                    <w:t>Intellect Ltd.</w:t>
                  </w:r>
                </w:p>
              </w:tc>
            </w:tr>
            <w:tr w:rsidR="00F2627A"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F2627A" w:rsidRDefault="00F2627A">
                  <w:pPr>
                    <w:rPr>
                      <w:rFonts w:ascii="Calibri" w:hAnsi="Calibri" w:cs="Calibri"/>
                      <w:b/>
                      <w:bCs/>
                      <w:color w:val="000000"/>
                    </w:rPr>
                  </w:pPr>
                  <w:r>
                    <w:rPr>
                      <w:rFonts w:ascii="Calibri" w:hAnsi="Calibri" w:cs="Calibri"/>
                      <w:b/>
                      <w:bCs/>
                      <w:color w:val="000000"/>
                    </w:rPr>
                    <w:t>Emami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rPr>
                  </w:pPr>
                  <w:r>
                    <w:rPr>
                      <w:rFonts w:ascii="Calibri" w:hAnsi="Calibri" w:cs="Calibri"/>
                      <w:b/>
                      <w:bCs/>
                      <w:color w:val="000000"/>
                    </w:rPr>
                    <w:t>Thyrocare Technologies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rsidP="00F2627A">
                  <w:pPr>
                    <w:rPr>
                      <w:rFonts w:ascii="Calibri" w:hAnsi="Calibri" w:cs="Calibri"/>
                      <w:b/>
                      <w:bCs/>
                      <w:color w:val="000000"/>
                    </w:rPr>
                  </w:pPr>
                  <w:r>
                    <w:rPr>
                      <w:rFonts w:ascii="Calibri" w:hAnsi="Calibri" w:cs="Calibri"/>
                      <w:b/>
                      <w:bCs/>
                      <w:color w:val="000000"/>
                    </w:rPr>
                    <w:t>Manappuram Fin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rsidP="00F2627A">
                  <w:pPr>
                    <w:rPr>
                      <w:rFonts w:ascii="Calibri" w:hAnsi="Calibri" w:cs="Calibri"/>
                      <w:b/>
                      <w:bCs/>
                      <w:color w:val="000000"/>
                    </w:rPr>
                  </w:pPr>
                  <w:r>
                    <w:rPr>
                      <w:rFonts w:ascii="Calibri" w:hAnsi="Calibri" w:cs="Calibri"/>
                      <w:b/>
                      <w:bCs/>
                      <w:color w:val="000000"/>
                    </w:rPr>
                    <w:t>Tata Power Ltd.</w:t>
                  </w:r>
                </w:p>
              </w:tc>
            </w:tr>
            <w:tr w:rsidR="00F2627A" w:rsidTr="00F2627A">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F2627A" w:rsidRDefault="00F2627A">
                  <w:pPr>
                    <w:rPr>
                      <w:rFonts w:ascii="Calibri" w:hAnsi="Calibri" w:cs="Calibri"/>
                      <w:b/>
                      <w:bCs/>
                      <w:color w:val="000000"/>
                    </w:rPr>
                  </w:pPr>
                  <w:r>
                    <w:rPr>
                      <w:rFonts w:ascii="Calibri" w:hAnsi="Calibri" w:cs="Calibri"/>
                      <w:b/>
                      <w:bCs/>
                      <w:color w:val="000000"/>
                    </w:rPr>
                    <w:t>Medplus Health Services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rPr>
                  </w:pPr>
                  <w:r>
                    <w:rPr>
                      <w:rFonts w:ascii="Calibri" w:hAnsi="Calibri" w:cs="Calibri"/>
                      <w:b/>
                      <w:bCs/>
                      <w:color w:val="000000"/>
                    </w:rPr>
                    <w:t>Kansai Nerolac Paints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rPr>
                  </w:pPr>
                </w:p>
              </w:tc>
            </w:tr>
            <w:tr w:rsidR="00F2627A" w:rsidTr="00F2627A">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bottom"/>
                </w:tcPr>
                <w:p w:rsidR="00F2627A" w:rsidRPr="00337888" w:rsidRDefault="00F2627A" w:rsidP="00F8702A">
                  <w:pPr>
                    <w:rPr>
                      <w:rFonts w:ascii="Calibri" w:hAnsi="Calibri" w:cs="Calibri"/>
                      <w:b/>
                      <w:bCs/>
                      <w:color w:val="auto"/>
                      <w:sz w:val="20"/>
                      <w:szCs w:val="20"/>
                    </w:rPr>
                  </w:pPr>
                  <w:r w:rsidRPr="00337888">
                    <w:rPr>
                      <w:rFonts w:ascii="Calibri" w:hAnsi="Calibri" w:cs="Calibri"/>
                      <w:b/>
                      <w:bCs/>
                      <w:color w:val="auto"/>
                      <w:sz w:val="20"/>
                      <w:szCs w:val="20"/>
                    </w:rPr>
                    <w:t>DATE:</w:t>
                  </w:r>
                  <w:r>
                    <w:rPr>
                      <w:rFonts w:ascii="Calibri" w:hAnsi="Calibri" w:cs="Calibri"/>
                      <w:b/>
                      <w:bCs/>
                      <w:color w:val="auto"/>
                      <w:sz w:val="20"/>
                      <w:szCs w:val="20"/>
                    </w:rPr>
                    <w:t>04</w:t>
                  </w:r>
                  <w:r w:rsidRPr="00337888">
                    <w:rPr>
                      <w:rFonts w:ascii="Calibri" w:hAnsi="Calibri" w:cs="Calibri"/>
                      <w:b/>
                      <w:bCs/>
                      <w:color w:val="auto"/>
                      <w:sz w:val="20"/>
                      <w:szCs w:val="20"/>
                    </w:rPr>
                    <w:t>-0</w:t>
                  </w:r>
                  <w:r>
                    <w:rPr>
                      <w:rFonts w:ascii="Calibri" w:hAnsi="Calibri" w:cs="Calibri"/>
                      <w:b/>
                      <w:bCs/>
                      <w:color w:val="auto"/>
                      <w:sz w:val="20"/>
                      <w:szCs w:val="20"/>
                    </w:rPr>
                    <w:t>2</w:t>
                  </w:r>
                  <w:r w:rsidRPr="00337888">
                    <w:rPr>
                      <w:rFonts w:ascii="Calibri" w:hAnsi="Calibri" w:cs="Calibri"/>
                      <w:b/>
                      <w:bCs/>
                      <w:color w:val="auto"/>
                      <w:sz w:val="20"/>
                      <w:szCs w:val="20"/>
                    </w:rPr>
                    <w:t>-23</w:t>
                  </w:r>
                </w:p>
              </w:tc>
              <w:tc>
                <w:tcPr>
                  <w:tcW w:w="1328" w:type="pct"/>
                  <w:tcBorders>
                    <w:top w:val="single" w:sz="4" w:space="0" w:color="auto"/>
                    <w:left w:val="nil"/>
                    <w:bottom w:val="single" w:sz="4" w:space="0" w:color="auto"/>
                  </w:tcBorders>
                  <w:shd w:val="clear" w:color="auto" w:fill="F79646" w:themeFill="accent6"/>
                  <w:vAlign w:val="bottom"/>
                </w:tcPr>
                <w:p w:rsidR="00F2627A" w:rsidRPr="00F2627A" w:rsidRDefault="00F2627A">
                  <w:pPr>
                    <w:rPr>
                      <w:rFonts w:ascii="Calibri" w:hAnsi="Calibri" w:cs="Calibri"/>
                      <w:b/>
                      <w:bCs/>
                      <w:color w:val="auto"/>
                      <w:sz w:val="20"/>
                      <w:szCs w:val="20"/>
                    </w:rPr>
                  </w:pPr>
                </w:p>
              </w:tc>
              <w:tc>
                <w:tcPr>
                  <w:tcW w:w="969" w:type="pct"/>
                  <w:tcBorders>
                    <w:top w:val="single" w:sz="4" w:space="0" w:color="auto"/>
                    <w:left w:val="nil"/>
                    <w:bottom w:val="single" w:sz="4" w:space="0" w:color="auto"/>
                  </w:tcBorders>
                  <w:shd w:val="clear" w:color="auto" w:fill="F79646" w:themeFill="accent6"/>
                  <w:vAlign w:val="bottom"/>
                </w:tcPr>
                <w:p w:rsidR="00F2627A" w:rsidRPr="00F2627A" w:rsidRDefault="00F2627A">
                  <w:pPr>
                    <w:rPr>
                      <w:rFonts w:ascii="Calibri" w:hAnsi="Calibri" w:cs="Calibri"/>
                      <w:b/>
                      <w:bCs/>
                      <w:color w:val="auto"/>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bottom"/>
                </w:tcPr>
                <w:p w:rsidR="00F2627A" w:rsidRPr="00F2627A" w:rsidRDefault="00F2627A">
                  <w:pPr>
                    <w:rPr>
                      <w:rFonts w:ascii="Calibri" w:hAnsi="Calibri" w:cs="Calibri"/>
                      <w:b/>
                      <w:bCs/>
                      <w:color w:val="auto"/>
                      <w:sz w:val="20"/>
                      <w:szCs w:val="20"/>
                    </w:rPr>
                  </w:pPr>
                </w:p>
              </w:tc>
            </w:tr>
            <w:tr w:rsidR="00F2627A"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F2627A" w:rsidRPr="00337888" w:rsidRDefault="00F2627A" w:rsidP="00F2627A">
                  <w:pPr>
                    <w:rPr>
                      <w:rFonts w:ascii="Calibri" w:hAnsi="Calibri" w:cs="Calibri"/>
                      <w:b/>
                      <w:color w:val="000000"/>
                      <w:szCs w:val="22"/>
                    </w:rPr>
                  </w:pPr>
                  <w:r>
                    <w:rPr>
                      <w:rFonts w:ascii="Calibri" w:hAnsi="Calibri" w:cs="Calibri"/>
                      <w:b/>
                      <w:color w:val="000000"/>
                      <w:szCs w:val="22"/>
                    </w:rPr>
                    <w:t>MCX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sz w:val="20"/>
                      <w:szCs w:val="20"/>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F2627A" w:rsidRDefault="00F2627A">
                  <w:pPr>
                    <w:rPr>
                      <w:rFonts w:ascii="Calibri" w:hAnsi="Calibri" w:cs="Calibri"/>
                      <w:b/>
                      <w:bCs/>
                      <w:color w:val="000000"/>
                      <w:sz w:val="20"/>
                      <w:szCs w:val="20"/>
                    </w:rPr>
                  </w:pPr>
                </w:p>
              </w:tc>
            </w:tr>
          </w:tbl>
          <w:p w:rsidR="00771106" w:rsidRDefault="00771106" w:rsidP="00C60AE6">
            <w:pPr>
              <w:tabs>
                <w:tab w:val="left" w:pos="1305"/>
              </w:tabs>
              <w:rPr>
                <w:rFonts w:ascii="Calibri" w:hAnsi="Calibri" w:cs="Calibri"/>
                <w:color w:val="000000"/>
                <w:sz w:val="14"/>
              </w:rPr>
            </w:pPr>
          </w:p>
          <w:p w:rsidR="00771106" w:rsidRDefault="00771106" w:rsidP="00C60AE6">
            <w:pPr>
              <w:tabs>
                <w:tab w:val="left" w:pos="1305"/>
              </w:tabs>
              <w:rPr>
                <w:rFonts w:ascii="Calibri" w:hAnsi="Calibri" w:cs="Calibri"/>
                <w:color w:val="000000"/>
                <w:sz w:val="14"/>
              </w:rPr>
            </w:pPr>
          </w:p>
          <w:p w:rsidR="004E7108" w:rsidRDefault="00A727C2" w:rsidP="00C60AE6">
            <w:pPr>
              <w:tabs>
                <w:tab w:val="left" w:pos="1305"/>
              </w:tabs>
              <w:rPr>
                <w:rFonts w:ascii="Calibri" w:hAnsi="Calibri"/>
                <w:color w:val="000000"/>
                <w:sz w:val="14"/>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w:t>
            </w:r>
          </w:p>
          <w:p w:rsidR="000854F0" w:rsidRDefault="000854F0"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E547E4" w:rsidRDefault="00E547E4" w:rsidP="00C60AE6">
            <w:pPr>
              <w:tabs>
                <w:tab w:val="left" w:pos="1305"/>
              </w:tabs>
              <w:rPr>
                <w:rFonts w:ascii="Calibri" w:hAnsi="Calibri"/>
                <w:color w:val="000000"/>
                <w:sz w:val="14"/>
              </w:rPr>
            </w:pPr>
          </w:p>
          <w:p w:rsidR="00337888" w:rsidRDefault="00337888" w:rsidP="00C60AE6">
            <w:pPr>
              <w:tabs>
                <w:tab w:val="left" w:pos="1305"/>
              </w:tabs>
              <w:rPr>
                <w:rFonts w:ascii="Calibri" w:hAnsi="Calibri"/>
                <w:color w:val="000000"/>
              </w:rPr>
            </w:pPr>
          </w:p>
          <w:tbl>
            <w:tblPr>
              <w:tblW w:w="10797" w:type="dxa"/>
              <w:shd w:val="clear" w:color="auto" w:fill="E6E7E8"/>
              <w:tblLayout w:type="fixed"/>
              <w:tblCellMar>
                <w:left w:w="0" w:type="dxa"/>
                <w:right w:w="0" w:type="dxa"/>
              </w:tblCellMar>
              <w:tblLook w:val="04A0"/>
            </w:tblPr>
            <w:tblGrid>
              <w:gridCol w:w="2927"/>
              <w:gridCol w:w="2385"/>
              <w:gridCol w:w="2574"/>
              <w:gridCol w:w="2911"/>
            </w:tblGrid>
            <w:tr w:rsidR="002C7866" w:rsidRPr="00B33E02" w:rsidTr="00A727C2">
              <w:trPr>
                <w:trHeight w:val="270"/>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A727C2">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A727C2">
              <w:trPr>
                <w:trHeight w:val="30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7773ED" w:rsidP="00FC74D7">
                  <w:pPr>
                    <w:spacing w:line="360" w:lineRule="auto"/>
                    <w:jc w:val="center"/>
                    <w:rPr>
                      <w:rFonts w:eastAsia="Calibri"/>
                      <w:sz w:val="24"/>
                      <w:szCs w:val="24"/>
                    </w:rPr>
                  </w:pPr>
                  <w:hyperlink r:id="rId16" w:history="1">
                    <w:r w:rsidR="002C7866"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A727C2" w:rsidRDefault="00A727C2" w:rsidP="009C31C3">
            <w:pPr>
              <w:ind w:hanging="45"/>
              <w:jc w:val="center"/>
              <w:rPr>
                <w:rFonts w:ascii="Calibri" w:hAnsi="Calibri" w:cs="Calibri"/>
                <w:b/>
                <w:color w:val="0D0D0D"/>
                <w:sz w:val="20"/>
                <w:szCs w:val="20"/>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A727C2" w:rsidRPr="00B33E02" w:rsidRDefault="00A727C2" w:rsidP="0024753C">
            <w:pPr>
              <w:ind w:hanging="45"/>
              <w:jc w:val="center"/>
              <w:rPr>
                <w:rFonts w:ascii="Calibri" w:hAnsi="Calibri" w:cs="Calibri"/>
                <w:b/>
                <w:color w:val="0D0D0D"/>
                <w:sz w:val="20"/>
                <w:szCs w:val="20"/>
              </w:rPr>
            </w:pPr>
          </w:p>
          <w:p w:rsidR="007D6E40" w:rsidRPr="00B33E02" w:rsidRDefault="007D6E40" w:rsidP="0024753C">
            <w:pPr>
              <w:ind w:hanging="45"/>
              <w:jc w:val="center"/>
              <w:rPr>
                <w:rFonts w:ascii="Calibri" w:hAnsi="Calibri" w:cs="Calibri"/>
                <w:b/>
                <w:color w:val="0D0D0D"/>
                <w:sz w:val="20"/>
                <w:szCs w:val="20"/>
              </w:rPr>
            </w:pPr>
          </w:p>
          <w:p w:rsidR="007F5581" w:rsidRPr="00B33E02" w:rsidRDefault="007773ED" w:rsidP="007F5581">
            <w:r w:rsidRPr="007773ED">
              <w:rPr>
                <w:noProof/>
                <w:color w:val="auto"/>
                <w:sz w:val="22"/>
                <w:szCs w:val="22"/>
                <w:lang w:bidi="hi-IN"/>
              </w:rPr>
              <w:pict>
                <v:shape id="_x0000_s3518" type="#_x0000_t202" style="position:absolute;margin-left:2.1pt;margin-top:1.2pt;width:541.35pt;height:182.45pt;z-index:251659776" strokecolor="silver">
                  <v:textbox style="mso-next-textbox:#_x0000_s3518">
                    <w:txbxContent>
                      <w:p w:rsidR="00F8702A" w:rsidRPr="00C03916" w:rsidRDefault="00F8702A" w:rsidP="00A727C2">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F8702A" w:rsidRDefault="00F8702A" w:rsidP="00A727C2">
                        <w:pPr>
                          <w:jc w:val="both"/>
                        </w:pPr>
                      </w:p>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7773ED" w:rsidP="0056616C">
      <w:pPr>
        <w:jc w:val="center"/>
        <w:rPr>
          <w:rFonts w:ascii="CastleT" w:hAnsi="CastleT"/>
          <w:bCs/>
          <w:color w:val="336699"/>
          <w:sz w:val="28"/>
          <w:szCs w:val="28"/>
        </w:rPr>
      </w:pPr>
      <w:r w:rsidRPr="007773ED">
        <w:rPr>
          <w:b/>
          <w:noProof/>
          <w:color w:val="336699"/>
        </w:rPr>
        <w:pict>
          <v:line id="_x0000_s1748" style="position:absolute;left:0;text-align:left;z-index:251655680" from="-2.25pt,14.35pt" to="543.4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337888" w:rsidRDefault="00006107" w:rsidP="00241A89">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7773ED" w:rsidP="00241A89">
      <w:pPr>
        <w:jc w:val="center"/>
      </w:pPr>
      <w:hyperlink r:id="rId18" w:history="1">
        <w:r w:rsidR="00006107"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567" w:rsidRDefault="00024567">
      <w:r>
        <w:separator/>
      </w:r>
    </w:p>
  </w:endnote>
  <w:endnote w:type="continuationSeparator" w:id="1">
    <w:p w:rsidR="00024567" w:rsidRDefault="00024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2A" w:rsidRPr="00002BC9" w:rsidRDefault="007773ED"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00F8702A" w:rsidRPr="00002BC9">
      <w:rPr>
        <w:rFonts w:ascii="Calibri" w:hAnsi="Calibri"/>
        <w:color w:val="404040"/>
      </w:rPr>
      <w:instrText xml:space="preserve"> PAGE   \* MERGEFORMAT </w:instrText>
    </w:r>
    <w:r w:rsidRPr="00002BC9">
      <w:rPr>
        <w:rFonts w:ascii="Calibri" w:hAnsi="Calibri"/>
        <w:color w:val="404040"/>
      </w:rPr>
      <w:fldChar w:fldCharType="separate"/>
    </w:r>
    <w:r w:rsidR="00C12414">
      <w:rPr>
        <w:rFonts w:ascii="Calibri" w:hAnsi="Calibri"/>
        <w:noProof/>
        <w:color w:val="404040"/>
      </w:rPr>
      <w:t>2</w:t>
    </w:r>
    <w:r w:rsidRPr="00002BC9">
      <w:rPr>
        <w:rFonts w:ascii="Calibri" w:hAnsi="Calibri"/>
        <w:color w:val="404040"/>
      </w:rPr>
      <w:fldChar w:fldCharType="end"/>
    </w:r>
  </w:p>
  <w:p w:rsidR="00F8702A" w:rsidRPr="00A07B73" w:rsidRDefault="00F8702A" w:rsidP="009C31C3">
    <w:pPr>
      <w:rPr>
        <w:rFonts w:ascii="CastleT" w:hAnsi="CastleT"/>
        <w:color w:val="595959"/>
      </w:rPr>
    </w:pPr>
  </w:p>
  <w:p w:rsidR="00F8702A" w:rsidRDefault="00F8702A"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2A" w:rsidRPr="004B2C33" w:rsidRDefault="007773ED"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00F8702A"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C12414">
      <w:rPr>
        <w:rFonts w:ascii="Calibri" w:hAnsi="Calibri" w:cs="Calibri"/>
        <w:noProof/>
        <w:color w:val="808080"/>
      </w:rPr>
      <w:t>1</w:t>
    </w:r>
    <w:r w:rsidRPr="004B2C33">
      <w:rPr>
        <w:rFonts w:ascii="Calibri" w:hAnsi="Calibri" w:cs="Calibri"/>
        <w:color w:val="808080"/>
      </w:rPr>
      <w:fldChar w:fldCharType="end"/>
    </w:r>
  </w:p>
  <w:p w:rsidR="00F8702A" w:rsidRPr="001A7E4B" w:rsidRDefault="00F8702A"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567" w:rsidRDefault="00024567">
      <w:r>
        <w:separator/>
      </w:r>
    </w:p>
  </w:footnote>
  <w:footnote w:type="continuationSeparator" w:id="1">
    <w:p w:rsidR="00024567" w:rsidRDefault="00024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2A" w:rsidRDefault="007773ED">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F8702A" w:rsidRPr="00E771C2" w:rsidRDefault="00F8702A"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F8702A" w:rsidRDefault="00F8702A" w:rsidP="001459C7">
                <w:pPr>
                  <w:shd w:val="clear" w:color="auto" w:fill="00B050"/>
                </w:pPr>
              </w:p>
            </w:txbxContent>
          </v:textbox>
        </v:shape>
      </w:pict>
    </w:r>
    <w:r w:rsidR="00F8702A">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F8702A" w:rsidRPr="00AB42E7" w:rsidRDefault="00F8702A"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2A" w:rsidRDefault="00F8702A">
    <w:pPr>
      <w:pStyle w:val="Header"/>
      <w:jc w:val="right"/>
    </w:pPr>
  </w:p>
  <w:p w:rsidR="00F8702A" w:rsidRDefault="00F87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26626">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6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0E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61D"/>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64"/>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4F0"/>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3E8"/>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9CB"/>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5B"/>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386"/>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1E4"/>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253"/>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3C"/>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A3"/>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67"/>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9CE"/>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7E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96F"/>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33"/>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5E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C7F39"/>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CE"/>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A86"/>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691"/>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0F1"/>
    <w:rsid w:val="002A0199"/>
    <w:rsid w:val="002A0213"/>
    <w:rsid w:val="002A0234"/>
    <w:rsid w:val="002A0288"/>
    <w:rsid w:val="002A0347"/>
    <w:rsid w:val="002A03F8"/>
    <w:rsid w:val="002A0487"/>
    <w:rsid w:val="002A0646"/>
    <w:rsid w:val="002A06C7"/>
    <w:rsid w:val="002A06FE"/>
    <w:rsid w:val="002A07FA"/>
    <w:rsid w:val="002A090D"/>
    <w:rsid w:val="002A0931"/>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48"/>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98"/>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07"/>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5A"/>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888"/>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774"/>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7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54"/>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867"/>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D56"/>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0"/>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3A"/>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AFB"/>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5E9"/>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99B"/>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00F"/>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BAF"/>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0A"/>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2"/>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3C1"/>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7C4"/>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46D"/>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188"/>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9EC"/>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3FDC"/>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28B"/>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2DB"/>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84F"/>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17F29"/>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2E"/>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7D"/>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3FE"/>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40"/>
    <w:rsid w:val="00642E76"/>
    <w:rsid w:val="00642E77"/>
    <w:rsid w:val="00642EDD"/>
    <w:rsid w:val="00642EF4"/>
    <w:rsid w:val="006430B5"/>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9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0E24"/>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92C"/>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C92"/>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1F8"/>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BFA"/>
    <w:rsid w:val="006A4C17"/>
    <w:rsid w:val="006A4EC9"/>
    <w:rsid w:val="006A4ED6"/>
    <w:rsid w:val="006A4F4B"/>
    <w:rsid w:val="006A5160"/>
    <w:rsid w:val="006A51A9"/>
    <w:rsid w:val="006A5345"/>
    <w:rsid w:val="006A542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24"/>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56"/>
    <w:rsid w:val="006B66E5"/>
    <w:rsid w:val="006B678A"/>
    <w:rsid w:val="006B6B3A"/>
    <w:rsid w:val="006B6B45"/>
    <w:rsid w:val="006B6B8A"/>
    <w:rsid w:val="006B6CA7"/>
    <w:rsid w:val="006B6D7B"/>
    <w:rsid w:val="006B6E1E"/>
    <w:rsid w:val="006B6F25"/>
    <w:rsid w:val="006B6F53"/>
    <w:rsid w:val="006B6F60"/>
    <w:rsid w:val="006B7138"/>
    <w:rsid w:val="006B73B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7A"/>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585"/>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DDD"/>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9AA"/>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06"/>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ED"/>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0F0"/>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762"/>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94"/>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36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89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AE0"/>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A2A"/>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69"/>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ACC"/>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A"/>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8E1"/>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DB3"/>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701"/>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E77"/>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175"/>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20"/>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7C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5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1D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4A3"/>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6FF0"/>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5E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C4F"/>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38"/>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853"/>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9C"/>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63"/>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67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5D3"/>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414"/>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32E"/>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17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6E4B"/>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C6"/>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5AA"/>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85"/>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81"/>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4FF7"/>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2EB"/>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AF"/>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057"/>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B"/>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5B5"/>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76F"/>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76D"/>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20"/>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7AD"/>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5DF"/>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61"/>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1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5F0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6A"/>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5E9"/>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7E4"/>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39"/>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08"/>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963"/>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3"/>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6F66"/>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1FBE"/>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998"/>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1E3D"/>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DC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27A"/>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8F"/>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9DA"/>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1C8"/>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02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AB"/>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AE1"/>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8A8"/>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Top of Form" w:uiPriority="0"/>
    <w:lsdException w:name="HTML Code"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477222">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19445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20551">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0901890">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2493920">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826024">
      <w:bodyDiv w:val="1"/>
      <w:marLeft w:val="0"/>
      <w:marRight w:val="0"/>
      <w:marTop w:val="0"/>
      <w:marBottom w:val="0"/>
      <w:divBdr>
        <w:top w:val="none" w:sz="0" w:space="0" w:color="auto"/>
        <w:left w:val="none" w:sz="0" w:space="0" w:color="auto"/>
        <w:bottom w:val="none" w:sz="0" w:space="0" w:color="auto"/>
        <w:right w:val="none" w:sz="0" w:space="0" w:color="auto"/>
      </w:divBdr>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279356">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HuYYI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PgiJF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7FEC-61E2-4082-A411-D66A6E68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4</cp:revision>
  <cp:lastPrinted>2022-12-30T07:08:00Z</cp:lastPrinted>
  <dcterms:created xsi:type="dcterms:W3CDTF">2023-01-27T08:07:00Z</dcterms:created>
  <dcterms:modified xsi:type="dcterms:W3CDTF">2023-01-27T10:44:00Z</dcterms:modified>
</cp:coreProperties>
</file>